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EF9" w:rsidRPr="00483024" w:rsidRDefault="008C0EF9" w:rsidP="00155891">
      <w:pPr>
        <w:pStyle w:val="pref2014"/>
        <w:rPr>
          <w:rFonts w:asciiTheme="minorHAnsi" w:hAnsiTheme="minorHAnsi"/>
        </w:rPr>
      </w:pPr>
    </w:p>
    <w:p w:rsidR="00B93639" w:rsidRPr="00483024" w:rsidRDefault="00483024" w:rsidP="00B93639">
      <w:pPr>
        <w:jc w:val="center"/>
        <w:rPr>
          <w:rFonts w:asciiTheme="minorHAnsi" w:hAnsiTheme="minorHAnsi" w:cs="Arial"/>
          <w:b/>
          <w:color w:val="000000"/>
          <w:sz w:val="16"/>
          <w:szCs w:val="16"/>
        </w:rPr>
      </w:pPr>
      <w:r w:rsidRPr="00483024">
        <w:rPr>
          <w:rFonts w:asciiTheme="minorHAnsi" w:hAnsiTheme="minorHAnsi" w:cs="Arial"/>
          <w:b/>
          <w:color w:val="000000"/>
          <w:sz w:val="16"/>
          <w:szCs w:val="16"/>
        </w:rPr>
        <w:t>PREFEITURA MUNICIPAL DE SANTA BÁRBARA DO SUL</w:t>
      </w:r>
    </w:p>
    <w:p w:rsidR="00E555A5" w:rsidRPr="00E555A5" w:rsidRDefault="00483024" w:rsidP="00FE4168">
      <w:pPr>
        <w:pStyle w:val="pref2014"/>
        <w:rPr>
          <w:rFonts w:asciiTheme="minorHAnsi" w:hAnsiTheme="minorHAnsi"/>
          <w:b/>
          <w:i/>
          <w:color w:val="auto"/>
          <w:u w:val="single"/>
        </w:rPr>
      </w:pPr>
      <w:r>
        <w:rPr>
          <w:rFonts w:asciiTheme="minorHAnsi" w:hAnsiTheme="minorHAnsi"/>
          <w:b/>
          <w:color w:val="auto"/>
        </w:rPr>
        <w:t xml:space="preserve">ATA DE REGISTRO DE PREÇOS </w:t>
      </w:r>
      <w:r w:rsidR="00E054E7">
        <w:rPr>
          <w:rFonts w:asciiTheme="minorHAnsi" w:hAnsiTheme="minorHAnsi"/>
          <w:b/>
          <w:i/>
          <w:color w:val="auto"/>
          <w:u w:val="single"/>
        </w:rPr>
        <w:t>Nº 1</w:t>
      </w:r>
      <w:r w:rsidR="00E555A5">
        <w:rPr>
          <w:rFonts w:asciiTheme="minorHAnsi" w:hAnsiTheme="minorHAnsi"/>
          <w:b/>
          <w:i/>
          <w:color w:val="auto"/>
          <w:u w:val="single"/>
        </w:rPr>
        <w:t>7/2020</w:t>
      </w:r>
    </w:p>
    <w:p w:rsidR="00FE4168" w:rsidRPr="00483024" w:rsidRDefault="00FE4168" w:rsidP="00FE4168">
      <w:pPr>
        <w:rPr>
          <w:rFonts w:asciiTheme="minorHAnsi" w:hAnsiTheme="minorHAnsi" w:cs="Arial"/>
          <w:color w:val="000000" w:themeColor="text1"/>
          <w:sz w:val="16"/>
          <w:szCs w:val="16"/>
        </w:rPr>
      </w:pPr>
      <w:r w:rsidRPr="00483024">
        <w:rPr>
          <w:rFonts w:asciiTheme="minorHAnsi" w:hAnsiTheme="minorHAnsi"/>
          <w:b/>
          <w:sz w:val="12"/>
          <w:szCs w:val="16"/>
        </w:rPr>
        <w:tab/>
      </w: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Torno </w:t>
      </w:r>
      <w:r w:rsidR="00483024" w:rsidRPr="00483024">
        <w:rPr>
          <w:rFonts w:asciiTheme="minorHAnsi" w:hAnsiTheme="minorHAnsi" w:cs="Arial"/>
          <w:color w:val="000000" w:themeColor="text1"/>
          <w:sz w:val="16"/>
          <w:szCs w:val="16"/>
        </w:rPr>
        <w:t>Pública A ATA DE REGISTRO DE PREÇOS, realizada atrav</w:t>
      </w:r>
      <w:r w:rsidR="00E054E7">
        <w:rPr>
          <w:rFonts w:asciiTheme="minorHAnsi" w:hAnsiTheme="minorHAnsi" w:cs="Arial"/>
          <w:color w:val="000000" w:themeColor="text1"/>
          <w:sz w:val="16"/>
          <w:szCs w:val="16"/>
        </w:rPr>
        <w:t>és do Processo L</w:t>
      </w:r>
      <w:r w:rsidR="005C2CDB">
        <w:rPr>
          <w:rFonts w:asciiTheme="minorHAnsi" w:hAnsiTheme="minorHAnsi" w:cs="Arial"/>
          <w:color w:val="000000" w:themeColor="text1"/>
          <w:sz w:val="16"/>
          <w:szCs w:val="16"/>
        </w:rPr>
        <w:t>icitatório n° 24</w:t>
      </w:r>
      <w:r w:rsidR="00E555A5">
        <w:rPr>
          <w:rFonts w:asciiTheme="minorHAnsi" w:hAnsiTheme="minorHAnsi" w:cs="Arial"/>
          <w:color w:val="000000" w:themeColor="text1"/>
          <w:sz w:val="16"/>
          <w:szCs w:val="16"/>
        </w:rPr>
        <w:t>/2020</w:t>
      </w:r>
      <w:r w:rsidR="00483024"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, na </w:t>
      </w:r>
      <w:r w:rsidR="00E054E7">
        <w:rPr>
          <w:rFonts w:asciiTheme="minorHAnsi" w:hAnsiTheme="minorHAnsi" w:cs="Arial"/>
          <w:color w:val="000000" w:themeColor="text1"/>
          <w:sz w:val="16"/>
          <w:szCs w:val="16"/>
        </w:rPr>
        <w:t xml:space="preserve">modalidade Pregão </w:t>
      </w:r>
      <w:r w:rsidR="00E555A5">
        <w:rPr>
          <w:rFonts w:asciiTheme="minorHAnsi" w:hAnsiTheme="minorHAnsi" w:cs="Arial"/>
          <w:color w:val="000000" w:themeColor="text1"/>
          <w:sz w:val="16"/>
          <w:szCs w:val="16"/>
        </w:rPr>
        <w:t>ELETRÔNICO 17/2020</w:t>
      </w:r>
      <w:r w:rsidR="00483024" w:rsidRPr="00483024">
        <w:rPr>
          <w:rFonts w:asciiTheme="minorHAnsi" w:hAnsiTheme="minorHAnsi" w:cs="Arial"/>
          <w:color w:val="000000" w:themeColor="text1"/>
          <w:sz w:val="16"/>
          <w:szCs w:val="16"/>
        </w:rPr>
        <w:t>, tipo</w:t>
      </w: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 menor preço por item</w:t>
      </w:r>
      <w:r w:rsidRPr="00483024">
        <w:rPr>
          <w:rFonts w:asciiTheme="minorHAnsi" w:hAnsiTheme="minorHAnsi" w:cs="Arial"/>
          <w:b/>
          <w:color w:val="000000" w:themeColor="text1"/>
          <w:sz w:val="16"/>
          <w:szCs w:val="16"/>
        </w:rPr>
        <w:t xml:space="preserve">. O OBJETO: </w:t>
      </w:r>
      <w:r w:rsidR="00EA49B7">
        <w:rPr>
          <w:rFonts w:asciiTheme="minorHAnsi" w:hAnsiTheme="minorHAnsi" w:cs="Arial"/>
          <w:color w:val="000000" w:themeColor="text1"/>
          <w:sz w:val="16"/>
          <w:szCs w:val="16"/>
        </w:rPr>
        <w:t xml:space="preserve">Aquisição de </w:t>
      </w:r>
      <w:r w:rsidR="005C2CDB">
        <w:rPr>
          <w:rFonts w:asciiTheme="minorHAnsi" w:hAnsiTheme="minorHAnsi" w:cs="Arial"/>
          <w:color w:val="000000" w:themeColor="text1"/>
          <w:sz w:val="16"/>
          <w:szCs w:val="16"/>
        </w:rPr>
        <w:t>Merenda Escolar</w:t>
      </w:r>
      <w:r w:rsidR="00D10199">
        <w:rPr>
          <w:rFonts w:asciiTheme="minorHAnsi" w:hAnsiTheme="minorHAnsi" w:cs="Arial"/>
          <w:color w:val="000000" w:themeColor="text1"/>
          <w:sz w:val="16"/>
          <w:szCs w:val="16"/>
        </w:rPr>
        <w:t xml:space="preserve"> </w:t>
      </w: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adjudicando e homologando </w:t>
      </w:r>
      <w:r w:rsidR="00A840A6" w:rsidRPr="00483024">
        <w:rPr>
          <w:rFonts w:asciiTheme="minorHAnsi" w:hAnsiTheme="minorHAnsi" w:cs="Arial"/>
          <w:color w:val="000000" w:themeColor="text1"/>
          <w:sz w:val="16"/>
          <w:szCs w:val="16"/>
        </w:rPr>
        <w:t>a</w:t>
      </w:r>
      <w:r w:rsidR="00483024">
        <w:rPr>
          <w:rFonts w:asciiTheme="minorHAnsi" w:hAnsiTheme="minorHAnsi" w:cs="Arial"/>
          <w:color w:val="000000" w:themeColor="text1"/>
          <w:sz w:val="16"/>
          <w:szCs w:val="16"/>
        </w:rPr>
        <w:t>s</w:t>
      </w:r>
      <w:r w:rsidR="00A840A6"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 seguinte</w:t>
      </w:r>
      <w:r w:rsidR="00483024">
        <w:rPr>
          <w:rFonts w:asciiTheme="minorHAnsi" w:hAnsiTheme="minorHAnsi" w:cs="Arial"/>
          <w:color w:val="000000" w:themeColor="text1"/>
          <w:sz w:val="16"/>
          <w:szCs w:val="16"/>
        </w:rPr>
        <w:t>s</w:t>
      </w:r>
      <w:r w:rsidR="00A840A6"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 empresa</w:t>
      </w:r>
      <w:r w:rsidR="00483024">
        <w:rPr>
          <w:rFonts w:asciiTheme="minorHAnsi" w:hAnsiTheme="minorHAnsi" w:cs="Arial"/>
          <w:color w:val="000000" w:themeColor="text1"/>
          <w:sz w:val="16"/>
          <w:szCs w:val="16"/>
        </w:rPr>
        <w:t>s</w:t>
      </w: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>:</w:t>
      </w:r>
    </w:p>
    <w:p w:rsidR="00FE4168" w:rsidRDefault="00D10199" w:rsidP="00FE4168">
      <w:pPr>
        <w:rPr>
          <w:rFonts w:asciiTheme="minorHAnsi" w:hAnsiTheme="minorHAnsi"/>
          <w:b/>
          <w:sz w:val="16"/>
          <w:szCs w:val="16"/>
        </w:rPr>
      </w:pPr>
      <w:r w:rsidRPr="00483024">
        <w:rPr>
          <w:rFonts w:asciiTheme="minorHAnsi" w:hAnsiTheme="minorHAnsi"/>
          <w:b/>
          <w:sz w:val="16"/>
          <w:szCs w:val="16"/>
        </w:rPr>
        <w:t xml:space="preserve">Empresa: </w:t>
      </w:r>
      <w:r w:rsidR="005C2CDB">
        <w:rPr>
          <w:rFonts w:asciiTheme="minorHAnsi" w:hAnsiTheme="minorHAnsi"/>
          <w:b/>
          <w:sz w:val="16"/>
          <w:szCs w:val="16"/>
        </w:rPr>
        <w:t>CARLA SIMONE WEIDLE EPP</w:t>
      </w:r>
      <w:r w:rsidR="003937C0">
        <w:rPr>
          <w:rFonts w:asciiTheme="minorHAnsi" w:hAnsiTheme="minorHAnsi"/>
          <w:b/>
          <w:sz w:val="16"/>
          <w:szCs w:val="16"/>
        </w:rPr>
        <w:t xml:space="preserve"> – CNPJ: </w:t>
      </w:r>
      <w:r w:rsidR="005C2CDB">
        <w:rPr>
          <w:rFonts w:asciiTheme="minorHAnsi" w:hAnsiTheme="minorHAnsi"/>
          <w:b/>
          <w:sz w:val="16"/>
          <w:szCs w:val="16"/>
        </w:rPr>
        <w:t>21.550.498/0001-36</w:t>
      </w:r>
    </w:p>
    <w:tbl>
      <w:tblPr>
        <w:tblStyle w:val="Tabelacomgrade"/>
        <w:tblW w:w="9180" w:type="dxa"/>
        <w:jc w:val="center"/>
        <w:tblLook w:val="04A0" w:firstRow="1" w:lastRow="0" w:firstColumn="1" w:lastColumn="0" w:noHBand="0" w:noVBand="1"/>
      </w:tblPr>
      <w:tblGrid>
        <w:gridCol w:w="771"/>
        <w:gridCol w:w="3573"/>
        <w:gridCol w:w="1151"/>
        <w:gridCol w:w="1134"/>
        <w:gridCol w:w="1559"/>
        <w:gridCol w:w="992"/>
      </w:tblGrid>
      <w:tr w:rsidR="005C2CDB" w:rsidRPr="00CC2242" w:rsidTr="0099497A">
        <w:trPr>
          <w:trHeight w:val="247"/>
          <w:jc w:val="center"/>
        </w:trPr>
        <w:tc>
          <w:tcPr>
            <w:tcW w:w="771" w:type="dxa"/>
            <w:vAlign w:val="center"/>
          </w:tcPr>
          <w:p w:rsidR="005C2CDB" w:rsidRPr="00CC2242" w:rsidRDefault="005C2CDB" w:rsidP="0099497A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sz w:val="14"/>
                <w:szCs w:val="14"/>
              </w:rPr>
              <w:t>ITEM</w:t>
            </w:r>
          </w:p>
        </w:tc>
        <w:tc>
          <w:tcPr>
            <w:tcW w:w="3573" w:type="dxa"/>
            <w:vAlign w:val="center"/>
          </w:tcPr>
          <w:p w:rsidR="005C2CDB" w:rsidRPr="00CC2242" w:rsidRDefault="005C2CDB" w:rsidP="0099497A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b/>
                <w:sz w:val="14"/>
                <w:szCs w:val="14"/>
              </w:rPr>
              <w:t>DESCRIÇÃO DO PRODUTO</w:t>
            </w:r>
          </w:p>
        </w:tc>
        <w:tc>
          <w:tcPr>
            <w:tcW w:w="1151" w:type="dxa"/>
            <w:vAlign w:val="center"/>
          </w:tcPr>
          <w:p w:rsidR="00E555A5" w:rsidRDefault="00E555A5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MARCA/</w:t>
            </w:r>
          </w:p>
          <w:p w:rsidR="005C2CDB" w:rsidRPr="00CC2242" w:rsidRDefault="00E555A5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MODELO</w:t>
            </w:r>
          </w:p>
        </w:tc>
        <w:tc>
          <w:tcPr>
            <w:tcW w:w="1134" w:type="dxa"/>
            <w:vAlign w:val="center"/>
          </w:tcPr>
          <w:p w:rsidR="005C2CDB" w:rsidRDefault="005C2CDB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QUANTIDADE</w:t>
            </w:r>
          </w:p>
          <w:p w:rsidR="005C2CDB" w:rsidRPr="00CC2242" w:rsidRDefault="005C2CDB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MÁXIMA</w:t>
            </w:r>
          </w:p>
        </w:tc>
        <w:tc>
          <w:tcPr>
            <w:tcW w:w="1559" w:type="dxa"/>
            <w:vAlign w:val="center"/>
          </w:tcPr>
          <w:p w:rsidR="005C2CDB" w:rsidRPr="00CC2242" w:rsidRDefault="005C2CDB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UNID MEDIDA</w:t>
            </w:r>
          </w:p>
        </w:tc>
        <w:tc>
          <w:tcPr>
            <w:tcW w:w="992" w:type="dxa"/>
            <w:vAlign w:val="center"/>
          </w:tcPr>
          <w:p w:rsidR="005C2CDB" w:rsidRPr="00CC2242" w:rsidRDefault="005C2CDB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 xml:space="preserve">R$ 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>UNIT.</w:t>
            </w:r>
          </w:p>
        </w:tc>
      </w:tr>
      <w:tr w:rsidR="00E555A5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E555A5" w:rsidRDefault="00E555A5" w:rsidP="0099497A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05</w:t>
            </w:r>
          </w:p>
        </w:tc>
        <w:tc>
          <w:tcPr>
            <w:tcW w:w="3573" w:type="dxa"/>
            <w:vAlign w:val="center"/>
          </w:tcPr>
          <w:p w:rsidR="00E555A5" w:rsidRPr="00CC2242" w:rsidRDefault="00E555A5" w:rsidP="0099497A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E555A5">
              <w:rPr>
                <w:rFonts w:asciiTheme="minorHAnsi" w:hAnsiTheme="minorHAnsi" w:cs="Arial"/>
                <w:sz w:val="14"/>
                <w:szCs w:val="14"/>
              </w:rPr>
              <w:t xml:space="preserve">Toucas descartáveis plissadas brancas, pacotes c/100 </w:t>
            </w:r>
            <w:proofErr w:type="gramStart"/>
            <w:r w:rsidRPr="00E555A5">
              <w:rPr>
                <w:rFonts w:asciiTheme="minorHAnsi" w:hAnsiTheme="minorHAnsi" w:cs="Arial"/>
                <w:sz w:val="14"/>
                <w:szCs w:val="14"/>
              </w:rPr>
              <w:t>unidades</w:t>
            </w:r>
            <w:proofErr w:type="gramEnd"/>
          </w:p>
        </w:tc>
        <w:tc>
          <w:tcPr>
            <w:tcW w:w="1151" w:type="dxa"/>
            <w:vAlign w:val="center"/>
          </w:tcPr>
          <w:p w:rsidR="00E555A5" w:rsidRDefault="00E555A5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FAVA</w:t>
            </w:r>
          </w:p>
        </w:tc>
        <w:tc>
          <w:tcPr>
            <w:tcW w:w="1134" w:type="dxa"/>
            <w:vAlign w:val="center"/>
          </w:tcPr>
          <w:p w:rsidR="00E555A5" w:rsidRPr="00CC2242" w:rsidRDefault="00E555A5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12</w:t>
            </w:r>
          </w:p>
        </w:tc>
        <w:tc>
          <w:tcPr>
            <w:tcW w:w="1559" w:type="dxa"/>
            <w:vAlign w:val="center"/>
          </w:tcPr>
          <w:p w:rsidR="00E555A5" w:rsidRPr="00CC2242" w:rsidRDefault="00E555A5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E555A5" w:rsidRDefault="00E555A5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18,00</w:t>
            </w:r>
          </w:p>
        </w:tc>
      </w:tr>
      <w:tr w:rsidR="00E555A5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E555A5" w:rsidRPr="00CC2242" w:rsidRDefault="00E555A5" w:rsidP="00E555A5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06</w:t>
            </w:r>
          </w:p>
        </w:tc>
        <w:tc>
          <w:tcPr>
            <w:tcW w:w="3573" w:type="dxa"/>
            <w:vAlign w:val="center"/>
          </w:tcPr>
          <w:p w:rsidR="00E555A5" w:rsidRPr="00CC2242" w:rsidRDefault="00E555A5" w:rsidP="00E555A5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Achocolatado em pó </w:t>
            </w:r>
            <w:r w:rsidRPr="00CC2242">
              <w:rPr>
                <w:rFonts w:asciiTheme="minorHAnsi" w:hAnsiTheme="minorHAnsi" w:cs="Arial"/>
                <w:b/>
                <w:bCs/>
                <w:sz w:val="14"/>
                <w:szCs w:val="14"/>
              </w:rPr>
              <w:t>DIET,</w:t>
            </w: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 zero adição de açúcares, embalagem de 210 g.</w:t>
            </w:r>
          </w:p>
        </w:tc>
        <w:tc>
          <w:tcPr>
            <w:tcW w:w="1151" w:type="dxa"/>
            <w:vAlign w:val="center"/>
          </w:tcPr>
          <w:p w:rsidR="00E555A5" w:rsidRPr="00CC2242" w:rsidRDefault="00E555A5" w:rsidP="00E555A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APTI</w:t>
            </w:r>
          </w:p>
        </w:tc>
        <w:tc>
          <w:tcPr>
            <w:tcW w:w="1134" w:type="dxa"/>
            <w:vAlign w:val="center"/>
          </w:tcPr>
          <w:p w:rsidR="00E555A5" w:rsidRPr="00CC2242" w:rsidRDefault="00E555A5" w:rsidP="00E555A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15</w:t>
            </w:r>
          </w:p>
        </w:tc>
        <w:tc>
          <w:tcPr>
            <w:tcW w:w="1559" w:type="dxa"/>
            <w:vAlign w:val="center"/>
          </w:tcPr>
          <w:p w:rsidR="00E555A5" w:rsidRPr="00CC2242" w:rsidRDefault="00E555A5" w:rsidP="00E555A5">
            <w:pPr>
              <w:rPr>
                <w:rFonts w:asciiTheme="minorHAnsi" w:hAnsiTheme="minorHAnsi"/>
                <w:sz w:val="14"/>
                <w:szCs w:val="14"/>
              </w:rPr>
            </w:pPr>
          </w:p>
          <w:p w:rsidR="00E555A5" w:rsidRPr="00CC2242" w:rsidRDefault="00E555A5" w:rsidP="00E555A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E555A5" w:rsidRDefault="00E555A5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15,15</w:t>
            </w:r>
          </w:p>
        </w:tc>
      </w:tr>
      <w:tr w:rsidR="00E555A5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E555A5" w:rsidRPr="00CC2242" w:rsidRDefault="00E555A5" w:rsidP="00E555A5">
            <w:pPr>
              <w:pStyle w:val="TableContents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>12</w:t>
            </w:r>
          </w:p>
        </w:tc>
        <w:tc>
          <w:tcPr>
            <w:tcW w:w="3573" w:type="dxa"/>
            <w:vAlign w:val="center"/>
          </w:tcPr>
          <w:p w:rsidR="00E555A5" w:rsidRPr="00CC2242" w:rsidRDefault="00E555A5" w:rsidP="00E555A5">
            <w:pPr>
              <w:pStyle w:val="TableContents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Adoçante dietético líquido, com sacarina sódica e ciclamato de sódio, 100 ml.</w:t>
            </w:r>
          </w:p>
        </w:tc>
        <w:tc>
          <w:tcPr>
            <w:tcW w:w="1151" w:type="dxa"/>
            <w:vAlign w:val="center"/>
          </w:tcPr>
          <w:p w:rsidR="00E555A5" w:rsidRPr="00CC2242" w:rsidRDefault="00E555A5" w:rsidP="00E555A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ADOCYL</w:t>
            </w:r>
          </w:p>
        </w:tc>
        <w:tc>
          <w:tcPr>
            <w:tcW w:w="1134" w:type="dxa"/>
            <w:vAlign w:val="center"/>
          </w:tcPr>
          <w:p w:rsidR="00E555A5" w:rsidRPr="00CC2242" w:rsidRDefault="00E555A5" w:rsidP="00E555A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20</w:t>
            </w:r>
          </w:p>
        </w:tc>
        <w:tc>
          <w:tcPr>
            <w:tcW w:w="1559" w:type="dxa"/>
            <w:vAlign w:val="center"/>
          </w:tcPr>
          <w:p w:rsidR="00E555A5" w:rsidRPr="00CC2242" w:rsidRDefault="00E555A5" w:rsidP="00E555A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E555A5" w:rsidRDefault="00E555A5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4,84</w:t>
            </w:r>
          </w:p>
        </w:tc>
      </w:tr>
      <w:tr w:rsidR="00E555A5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E555A5" w:rsidRPr="00CC2242" w:rsidRDefault="00E555A5" w:rsidP="00E555A5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13</w:t>
            </w:r>
          </w:p>
        </w:tc>
        <w:tc>
          <w:tcPr>
            <w:tcW w:w="3573" w:type="dxa"/>
            <w:vAlign w:val="center"/>
          </w:tcPr>
          <w:p w:rsidR="00E555A5" w:rsidRPr="00CC2242" w:rsidRDefault="00E555A5" w:rsidP="00E555A5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Alho cabeça, graúdo, sem brotos ou murchos.</w:t>
            </w:r>
          </w:p>
        </w:tc>
        <w:tc>
          <w:tcPr>
            <w:tcW w:w="1151" w:type="dxa"/>
            <w:vAlign w:val="center"/>
          </w:tcPr>
          <w:p w:rsidR="00E555A5" w:rsidRPr="00CC2242" w:rsidRDefault="00E555A5" w:rsidP="00E555A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E555A5" w:rsidRPr="00CC2242" w:rsidRDefault="00E555A5" w:rsidP="00E555A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40</w:t>
            </w:r>
          </w:p>
        </w:tc>
        <w:tc>
          <w:tcPr>
            <w:tcW w:w="1559" w:type="dxa"/>
            <w:vAlign w:val="center"/>
          </w:tcPr>
          <w:p w:rsidR="00E555A5" w:rsidRPr="00CC2242" w:rsidRDefault="00E555A5" w:rsidP="00E555A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E555A5" w:rsidRDefault="00E555A5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31,33</w:t>
            </w:r>
          </w:p>
        </w:tc>
      </w:tr>
      <w:tr w:rsidR="005C2CDB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5C2CDB" w:rsidRPr="00CC2242" w:rsidRDefault="00E555A5" w:rsidP="0099497A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14</w:t>
            </w:r>
          </w:p>
        </w:tc>
        <w:tc>
          <w:tcPr>
            <w:tcW w:w="3573" w:type="dxa"/>
            <w:vAlign w:val="center"/>
          </w:tcPr>
          <w:p w:rsidR="005C2CDB" w:rsidRPr="00CC2242" w:rsidRDefault="005C2CDB" w:rsidP="0099497A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Apresuntado sem gordura fatiado em fatias finas, com registro de inspeção. O transporte deverá ser feito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sob refrigeração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5C2CDB" w:rsidRPr="00CC2242" w:rsidRDefault="00E555A5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SEARA</w:t>
            </w:r>
          </w:p>
        </w:tc>
        <w:tc>
          <w:tcPr>
            <w:tcW w:w="1134" w:type="dxa"/>
            <w:vAlign w:val="center"/>
          </w:tcPr>
          <w:p w:rsidR="005C2CDB" w:rsidRPr="00CC2242" w:rsidRDefault="00E555A5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500</w:t>
            </w:r>
          </w:p>
        </w:tc>
        <w:tc>
          <w:tcPr>
            <w:tcW w:w="1559" w:type="dxa"/>
            <w:vAlign w:val="center"/>
          </w:tcPr>
          <w:p w:rsidR="005C2CDB" w:rsidRPr="00CC2242" w:rsidRDefault="005C2CDB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5C2CDB" w:rsidRPr="00CC2242" w:rsidRDefault="00A53BED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26,12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99497A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17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Banana caturra semimadura, de 1ª qualidade, sem partes estragadas.</w:t>
            </w:r>
          </w:p>
        </w:tc>
        <w:tc>
          <w:tcPr>
            <w:tcW w:w="115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5.000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4,02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C123B4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18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Banana prata semimadura, de 1ª qualidade, sem partes estragadas.</w:t>
            </w:r>
          </w:p>
        </w:tc>
        <w:tc>
          <w:tcPr>
            <w:tcW w:w="115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1.500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4,99</w:t>
            </w:r>
          </w:p>
        </w:tc>
      </w:tr>
      <w:tr w:rsidR="005C2CDB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5C2CDB" w:rsidRPr="00CC2242" w:rsidRDefault="00C123B4" w:rsidP="0099497A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19</w:t>
            </w:r>
          </w:p>
        </w:tc>
        <w:tc>
          <w:tcPr>
            <w:tcW w:w="3573" w:type="dxa"/>
            <w:vAlign w:val="center"/>
          </w:tcPr>
          <w:p w:rsidR="005C2CDB" w:rsidRPr="00CC2242" w:rsidRDefault="005C2CDB" w:rsidP="0099497A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Batata inglesa rosa, de 1ª qualidade, tamanho médio, sem brotos, partes estragadas ou murchas.</w:t>
            </w:r>
          </w:p>
        </w:tc>
        <w:tc>
          <w:tcPr>
            <w:tcW w:w="1151" w:type="dxa"/>
            <w:vAlign w:val="center"/>
          </w:tcPr>
          <w:p w:rsidR="005C2CDB" w:rsidRPr="00CC2242" w:rsidRDefault="00C123B4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5C2CDB" w:rsidRPr="00CC2242" w:rsidRDefault="00C123B4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1.300</w:t>
            </w:r>
          </w:p>
        </w:tc>
        <w:tc>
          <w:tcPr>
            <w:tcW w:w="1559" w:type="dxa"/>
            <w:vAlign w:val="center"/>
          </w:tcPr>
          <w:p w:rsidR="005C2CDB" w:rsidRPr="00CC2242" w:rsidRDefault="005C2CDB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5C2CDB" w:rsidRPr="00CC2242" w:rsidRDefault="00C123B4" w:rsidP="0099497A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4,72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21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Beterraba tamanho médio, de primeira qualidade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, sem brotos ou murchas.</w:t>
            </w:r>
          </w:p>
        </w:tc>
        <w:tc>
          <w:tcPr>
            <w:tcW w:w="115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560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4,18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28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Canela em pó, embalagem de 30 g.</w:t>
            </w:r>
          </w:p>
        </w:tc>
        <w:tc>
          <w:tcPr>
            <w:tcW w:w="115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APTI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3,40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31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Carne bovina moída de 1ª qualidade, sem excessos de gordura e cartilagem, resfriada, com registro de inspeção. O transporte deverá ser feito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sob refrigeração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SARTORI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2.200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28,10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32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Carne bovina paleta com osso, resfriada, com registro de inspeção. O transporte deverá ser feito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sob refrigeração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SARTORI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4.180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26,23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33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 xml:space="preserve">Cebola, </w:t>
            </w:r>
            <w:proofErr w:type="gramStart"/>
            <w:r>
              <w:rPr>
                <w:rFonts w:asciiTheme="minorHAnsi" w:hAnsiTheme="minorHAnsi"/>
                <w:sz w:val="14"/>
                <w:szCs w:val="14"/>
              </w:rPr>
              <w:t>tam</w:t>
            </w:r>
            <w:proofErr w:type="gramEnd"/>
            <w:r>
              <w:rPr>
                <w:rFonts w:asciiTheme="minorHAnsi" w:hAnsiTheme="minorHAnsi"/>
                <w:sz w:val="14"/>
                <w:szCs w:val="14"/>
              </w:rPr>
              <w:t xml:space="preserve">. Médio, 1ª qualidade, sem brotos o </w:t>
            </w:r>
            <w:proofErr w:type="gramStart"/>
            <w:r>
              <w:rPr>
                <w:rFonts w:asciiTheme="minorHAnsi" w:hAnsiTheme="minorHAnsi"/>
                <w:sz w:val="14"/>
                <w:szCs w:val="14"/>
              </w:rPr>
              <w:t>murchas</w:t>
            </w:r>
            <w:proofErr w:type="gramEnd"/>
          </w:p>
        </w:tc>
        <w:tc>
          <w:tcPr>
            <w:tcW w:w="1151" w:type="dxa"/>
            <w:vAlign w:val="center"/>
          </w:tcPr>
          <w:p w:rsidR="00C123B4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5,32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38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Chá preto, </w:t>
            </w:r>
            <w:proofErr w:type="spellStart"/>
            <w:r w:rsidRPr="00CC2242">
              <w:rPr>
                <w:rFonts w:asciiTheme="minorHAnsi" w:hAnsiTheme="minorHAnsi"/>
                <w:sz w:val="14"/>
                <w:szCs w:val="14"/>
              </w:rPr>
              <w:t>cx</w:t>
            </w:r>
            <w:proofErr w:type="spell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com 10 sachês.</w:t>
            </w:r>
          </w:p>
        </w:tc>
        <w:tc>
          <w:tcPr>
            <w:tcW w:w="115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REI VERDE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200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CX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4,18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39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Chuchu verde, tamanho médio, de 1ª qualidade, sem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partes estragadas ou murchos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4,89</w:t>
            </w:r>
          </w:p>
        </w:tc>
      </w:tr>
      <w:tr w:rsidR="00C123B4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40</w:t>
            </w:r>
          </w:p>
        </w:tc>
        <w:tc>
          <w:tcPr>
            <w:tcW w:w="3573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Coxa e sobrecoxa de frango, não temperada, congelada, sem dorso, sem ossos quebrados, com registro de inspeção. O transporte deverá ser feito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sob refrigeração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PIOVESAM</w:t>
            </w:r>
          </w:p>
        </w:tc>
        <w:tc>
          <w:tcPr>
            <w:tcW w:w="1134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4.500</w:t>
            </w:r>
          </w:p>
        </w:tc>
        <w:tc>
          <w:tcPr>
            <w:tcW w:w="1559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C123B4" w:rsidRPr="00CC2242" w:rsidRDefault="00C123B4" w:rsidP="00C123B4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9,98</w:t>
            </w:r>
          </w:p>
        </w:tc>
      </w:tr>
      <w:tr w:rsidR="001B0637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52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Gelatina em pó </w:t>
            </w:r>
            <w:r w:rsidRPr="00CC2242">
              <w:rPr>
                <w:rFonts w:asciiTheme="minorHAnsi" w:hAnsiTheme="minorHAnsi"/>
                <w:b/>
                <w:bCs/>
                <w:sz w:val="14"/>
                <w:szCs w:val="14"/>
              </w:rPr>
              <w:t>DIET</w:t>
            </w:r>
            <w:r>
              <w:rPr>
                <w:rFonts w:asciiTheme="minorHAnsi" w:hAnsiTheme="minorHAnsi"/>
                <w:sz w:val="14"/>
                <w:szCs w:val="14"/>
              </w:rPr>
              <w:t>, sabores variados, embalagem</w:t>
            </w:r>
            <w:r w:rsidRPr="00CC2242">
              <w:rPr>
                <w:rFonts w:asciiTheme="minorHAnsi" w:hAnsiTheme="minorHAnsi"/>
                <w:sz w:val="14"/>
                <w:szCs w:val="14"/>
              </w:rPr>
              <w:t xml:space="preserve"> 12 g.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APTI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2,32</w:t>
            </w:r>
          </w:p>
        </w:tc>
      </w:tr>
      <w:tr w:rsidR="001B0637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54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Geleia </w:t>
            </w:r>
            <w:r w:rsidRPr="00CC2242">
              <w:rPr>
                <w:rFonts w:asciiTheme="minorHAnsi" w:hAnsiTheme="minorHAnsi"/>
                <w:b/>
                <w:bCs/>
                <w:sz w:val="14"/>
                <w:szCs w:val="14"/>
              </w:rPr>
              <w:t>DIET</w:t>
            </w:r>
            <w:r>
              <w:rPr>
                <w:rFonts w:asciiTheme="minorHAnsi" w:hAnsiTheme="minorHAnsi"/>
                <w:sz w:val="14"/>
                <w:szCs w:val="14"/>
              </w:rPr>
              <w:t>, sabores variados, embalagem</w:t>
            </w:r>
            <w:r w:rsidRPr="00CC2242">
              <w:rPr>
                <w:rFonts w:asciiTheme="minorHAnsi" w:hAnsiTheme="minorHAnsi"/>
                <w:sz w:val="14"/>
                <w:szCs w:val="14"/>
              </w:rPr>
              <w:t xml:space="preserve"> 260 g a 290 g.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PETRI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12,10</w:t>
            </w:r>
          </w:p>
        </w:tc>
      </w:tr>
      <w:tr w:rsidR="001B0637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55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Laranja para suco, de 1ª qualidade, tamanho uniforme, sem partes estragadas ou murchas, grau médio de maturação.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1.700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4,78</w:t>
            </w:r>
          </w:p>
        </w:tc>
      </w:tr>
      <w:tr w:rsidR="001B0637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59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Leite de soja, embalagem tetra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pack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de 1 litro, de boa qualidade.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ADES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240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L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6,18</w:t>
            </w:r>
          </w:p>
        </w:tc>
      </w:tr>
      <w:tr w:rsidR="001B0637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61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Linguiça mista, congelada, embalagem de 1 kg, com serviço de inspeção. O transporte deverá ser feito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sob refrigeração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BORRUCIA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860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25,76</w:t>
            </w:r>
          </w:p>
        </w:tc>
      </w:tr>
      <w:tr w:rsidR="001B0637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64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Maçã nacional graúda, tamanho uniforme, de 1ª qualidade, sem partes estragadas ou murchas.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3.150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6,20</w:t>
            </w:r>
          </w:p>
        </w:tc>
      </w:tr>
      <w:tr w:rsidR="001B0637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65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Mamão Formosa, de 1ª qualidade, </w:t>
            </w:r>
            <w:proofErr w:type="spellStart"/>
            <w:r w:rsidRPr="00CC2242">
              <w:rPr>
                <w:rFonts w:asciiTheme="minorHAnsi" w:hAnsiTheme="minorHAnsi" w:cs="Arial"/>
                <w:sz w:val="14"/>
                <w:szCs w:val="14"/>
              </w:rPr>
              <w:t>semi-maduro</w:t>
            </w:r>
            <w:proofErr w:type="spellEnd"/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, sem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partes estragadas ou murchos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3.150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6,18</w:t>
            </w:r>
          </w:p>
        </w:tc>
      </w:tr>
      <w:tr w:rsidR="001B0637" w:rsidRPr="00CC2242" w:rsidTr="001B0637">
        <w:trPr>
          <w:trHeight w:val="136"/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68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Ovos vermelhos graúdos.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1.138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DZ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7,99</w:t>
            </w:r>
          </w:p>
        </w:tc>
      </w:tr>
      <w:tr w:rsidR="001B0637" w:rsidRPr="00CC2242" w:rsidTr="0099497A">
        <w:trPr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69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Orégano – embalagem de 100 g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APTI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8,46</w:t>
            </w:r>
          </w:p>
        </w:tc>
      </w:tr>
      <w:tr w:rsidR="001B0637" w:rsidRPr="00CC2242" w:rsidTr="0099497A">
        <w:trPr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70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Pão para cachorro-quente, sovado, 50 g, embalagem com 20 unidades.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BREDS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1.100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9,80</w:t>
            </w:r>
          </w:p>
        </w:tc>
      </w:tr>
      <w:tr w:rsidR="001B0637" w:rsidRPr="00CC2242" w:rsidTr="0099497A">
        <w:trPr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71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Pão fatiado para sanduíche, unidade pesando aproximadamente 500g.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BREDS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1.200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5,70</w:t>
            </w:r>
          </w:p>
        </w:tc>
      </w:tr>
      <w:tr w:rsidR="001B0637" w:rsidRPr="00CC2242" w:rsidTr="0099497A">
        <w:trPr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72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Peito de frango com osso, congelado, com registro de inspeção. O transporte deverá ser feito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sob refrigeração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PIOVESAM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500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12,65</w:t>
            </w:r>
          </w:p>
        </w:tc>
      </w:tr>
      <w:tr w:rsidR="001B0637" w:rsidRPr="00CC2242" w:rsidTr="0099497A">
        <w:trPr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73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Pimentão verde tamanho médio, de primeira qualidade, sem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partes estragadas ou murchos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8,19</w:t>
            </w:r>
          </w:p>
        </w:tc>
      </w:tr>
      <w:tr w:rsidR="001B0637" w:rsidRPr="00CC2242" w:rsidTr="0099497A">
        <w:trPr>
          <w:jc w:val="center"/>
        </w:trPr>
        <w:tc>
          <w:tcPr>
            <w:tcW w:w="771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>75</w:t>
            </w:r>
          </w:p>
        </w:tc>
        <w:tc>
          <w:tcPr>
            <w:tcW w:w="3573" w:type="dxa"/>
            <w:vAlign w:val="center"/>
          </w:tcPr>
          <w:p w:rsidR="001B0637" w:rsidRPr="00CC2242" w:rsidRDefault="001B0637" w:rsidP="001B0637">
            <w:pPr>
              <w:pStyle w:val="TableContents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Pó</w:t>
            </w:r>
            <w:r w:rsidRPr="00C46C76">
              <w:rPr>
                <w:rFonts w:asciiTheme="minorHAnsi" w:hAnsiTheme="minorHAnsi" w:cs="Arial"/>
                <w:b/>
                <w:color w:val="000000"/>
                <w:sz w:val="14"/>
                <w:szCs w:val="14"/>
              </w:rPr>
              <w:t xml:space="preserve"> Diet</w:t>
            </w:r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 xml:space="preserve"> </w:t>
            </w: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para pu</w:t>
            </w:r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>dim, sabores variados, embalagens</w:t>
            </w: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 xml:space="preserve"> de </w:t>
            </w:r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 xml:space="preserve">260 a </w:t>
            </w:r>
            <w:proofErr w:type="gramStart"/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>290g</w:t>
            </w:r>
            <w:proofErr w:type="gramEnd"/>
          </w:p>
        </w:tc>
        <w:tc>
          <w:tcPr>
            <w:tcW w:w="1151" w:type="dxa"/>
            <w:vAlign w:val="center"/>
          </w:tcPr>
          <w:p w:rsidR="001B0637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APTI</w:t>
            </w:r>
          </w:p>
        </w:tc>
        <w:tc>
          <w:tcPr>
            <w:tcW w:w="1134" w:type="dxa"/>
            <w:vAlign w:val="center"/>
          </w:tcPr>
          <w:p w:rsidR="001B0637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60</w:t>
            </w:r>
          </w:p>
        </w:tc>
        <w:tc>
          <w:tcPr>
            <w:tcW w:w="1559" w:type="dxa"/>
            <w:vAlign w:val="center"/>
          </w:tcPr>
          <w:p w:rsidR="001B0637" w:rsidRPr="00CC2242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1B0637" w:rsidRDefault="001B0637" w:rsidP="001B063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22,95</w:t>
            </w:r>
          </w:p>
        </w:tc>
      </w:tr>
      <w:tr w:rsidR="00AD68E9" w:rsidRPr="00CC2242" w:rsidTr="0099497A">
        <w:trPr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78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Salsicha </w:t>
            </w:r>
            <w:r w:rsidRPr="00CC2242">
              <w:rPr>
                <w:rFonts w:asciiTheme="minorHAnsi" w:hAnsiTheme="minorHAnsi" w:cs="Arial"/>
                <w:b/>
                <w:bCs/>
                <w:sz w:val="14"/>
                <w:szCs w:val="14"/>
              </w:rPr>
              <w:t>sem corante</w:t>
            </w: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, resfriada, com registro de inspeção. </w:t>
            </w:r>
            <w:r w:rsidRPr="00CC2242">
              <w:rPr>
                <w:rFonts w:asciiTheme="minorHAnsi" w:hAnsiTheme="minorHAnsi" w:cs="Arial"/>
                <w:sz w:val="14"/>
                <w:szCs w:val="14"/>
              </w:rPr>
              <w:lastRenderedPageBreak/>
              <w:t xml:space="preserve">O transporte deverá ser feito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sob refrigeração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lastRenderedPageBreak/>
              <w:t>PENA BRANCA</w:t>
            </w:r>
          </w:p>
        </w:tc>
        <w:tc>
          <w:tcPr>
            <w:tcW w:w="1134" w:type="dxa"/>
            <w:vAlign w:val="center"/>
          </w:tcPr>
          <w:p w:rsidR="00AD68E9" w:rsidRPr="00CC2242" w:rsidRDefault="00A53BED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5.</w:t>
            </w:r>
            <w:r w:rsidR="00AD68E9">
              <w:rPr>
                <w:rFonts w:asciiTheme="minorHAnsi" w:hAnsiTheme="minorHAnsi"/>
                <w:sz w:val="14"/>
                <w:szCs w:val="14"/>
              </w:rPr>
              <w:t>10</w:t>
            </w:r>
            <w:r>
              <w:rPr>
                <w:rFonts w:asciiTheme="minorHAnsi" w:hAnsiTheme="minorHAnsi"/>
                <w:sz w:val="14"/>
                <w:szCs w:val="14"/>
              </w:rPr>
              <w:t>0</w:t>
            </w:r>
            <w:bookmarkStart w:id="0" w:name="_GoBack"/>
            <w:bookmarkEnd w:id="0"/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11,20</w:t>
            </w:r>
          </w:p>
        </w:tc>
      </w:tr>
      <w:tr w:rsidR="00AD68E9" w:rsidRPr="00CC2242" w:rsidTr="0099497A">
        <w:trPr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lastRenderedPageBreak/>
              <w:t>82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Tomate longa vida, de 1ª qualidade, </w:t>
            </w:r>
            <w:proofErr w:type="spellStart"/>
            <w:r w:rsidRPr="00CC2242">
              <w:rPr>
                <w:rFonts w:asciiTheme="minorHAnsi" w:hAnsiTheme="minorHAnsi" w:cs="Arial"/>
                <w:sz w:val="14"/>
                <w:szCs w:val="14"/>
              </w:rPr>
              <w:t>semi-maduro</w:t>
            </w:r>
            <w:proofErr w:type="spellEnd"/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, graúdo, sem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partes estragadas ou murchos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CEASA</w:t>
            </w:r>
          </w:p>
        </w:tc>
        <w:tc>
          <w:tcPr>
            <w:tcW w:w="1134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1.180</w:t>
            </w:r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5,35</w:t>
            </w:r>
          </w:p>
        </w:tc>
      </w:tr>
      <w:tr w:rsidR="00AD68E9" w:rsidRPr="00CC2242" w:rsidTr="0099497A">
        <w:trPr>
          <w:jc w:val="center"/>
        </w:trPr>
        <w:tc>
          <w:tcPr>
            <w:tcW w:w="9180" w:type="dxa"/>
            <w:gridSpan w:val="6"/>
            <w:vAlign w:val="center"/>
          </w:tcPr>
          <w:p w:rsidR="00AD68E9" w:rsidRPr="00BB6FF0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R$ 442.421,07</w:t>
            </w:r>
          </w:p>
        </w:tc>
      </w:tr>
    </w:tbl>
    <w:p w:rsidR="008272A4" w:rsidRDefault="008272A4" w:rsidP="003937C0">
      <w:pPr>
        <w:rPr>
          <w:rFonts w:asciiTheme="minorHAnsi" w:hAnsiTheme="minorHAnsi"/>
          <w:sz w:val="16"/>
          <w:szCs w:val="16"/>
        </w:rPr>
      </w:pPr>
    </w:p>
    <w:p w:rsidR="00AD68E9" w:rsidRPr="008272A4" w:rsidRDefault="00AD68E9" w:rsidP="00AD68E9">
      <w:pPr>
        <w:rPr>
          <w:rFonts w:asciiTheme="minorHAnsi" w:hAnsiTheme="minorHAnsi"/>
          <w:b/>
          <w:sz w:val="16"/>
          <w:szCs w:val="16"/>
        </w:rPr>
      </w:pPr>
      <w:r w:rsidRPr="00483024">
        <w:rPr>
          <w:rFonts w:asciiTheme="minorHAnsi" w:hAnsiTheme="minorHAnsi"/>
          <w:b/>
          <w:sz w:val="16"/>
          <w:szCs w:val="16"/>
        </w:rPr>
        <w:t>Empresa</w:t>
      </w:r>
      <w:r>
        <w:rPr>
          <w:rFonts w:asciiTheme="minorHAnsi" w:hAnsiTheme="minorHAnsi"/>
          <w:b/>
          <w:sz w:val="16"/>
          <w:szCs w:val="16"/>
        </w:rPr>
        <w:t>: COOPERATIVA AGROPECUARIA E LATICINIOS PONTAO LTDA – CNPJ: 09.399.257/0001-32</w:t>
      </w:r>
    </w:p>
    <w:tbl>
      <w:tblPr>
        <w:tblStyle w:val="Tabelacomgrade"/>
        <w:tblW w:w="9180" w:type="dxa"/>
        <w:jc w:val="center"/>
        <w:tblLook w:val="04A0" w:firstRow="1" w:lastRow="0" w:firstColumn="1" w:lastColumn="0" w:noHBand="0" w:noVBand="1"/>
      </w:tblPr>
      <w:tblGrid>
        <w:gridCol w:w="771"/>
        <w:gridCol w:w="3573"/>
        <w:gridCol w:w="1151"/>
        <w:gridCol w:w="1134"/>
        <w:gridCol w:w="1559"/>
        <w:gridCol w:w="992"/>
      </w:tblGrid>
      <w:tr w:rsidR="00AD68E9" w:rsidRPr="00CC2242" w:rsidTr="00AD68E9">
        <w:trPr>
          <w:trHeight w:val="247"/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sz w:val="14"/>
                <w:szCs w:val="14"/>
              </w:rPr>
              <w:t>ITEM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b/>
                <w:sz w:val="14"/>
                <w:szCs w:val="14"/>
              </w:rPr>
              <w:t>DESCRIÇÃO DO PRODUTO</w:t>
            </w:r>
          </w:p>
        </w:tc>
        <w:tc>
          <w:tcPr>
            <w:tcW w:w="1151" w:type="dxa"/>
            <w:vAlign w:val="center"/>
          </w:tcPr>
          <w:p w:rsidR="00AD68E9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MARCA/</w:t>
            </w:r>
          </w:p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MODELO</w:t>
            </w:r>
          </w:p>
        </w:tc>
        <w:tc>
          <w:tcPr>
            <w:tcW w:w="1134" w:type="dxa"/>
            <w:vAlign w:val="center"/>
          </w:tcPr>
          <w:p w:rsidR="00AD68E9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QUANTIDADE</w:t>
            </w:r>
          </w:p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MÁXIMA</w:t>
            </w:r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UNID MEDIDA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 xml:space="preserve">R$ 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>UNIT.</w:t>
            </w:r>
          </w:p>
        </w:tc>
      </w:tr>
      <w:tr w:rsidR="00AD68E9" w:rsidRPr="00CC2242" w:rsidTr="00AD68E9">
        <w:trPr>
          <w:trHeight w:val="340"/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09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Açúcar mascavo, pacotes de 500 g.</w:t>
            </w:r>
          </w:p>
        </w:tc>
        <w:tc>
          <w:tcPr>
            <w:tcW w:w="115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SABORES DA CANA</w:t>
            </w:r>
          </w:p>
        </w:tc>
        <w:tc>
          <w:tcPr>
            <w:tcW w:w="1134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8</w:t>
            </w:r>
            <w:r w:rsidRPr="00CC2242">
              <w:rPr>
                <w:rFonts w:asciiTheme="minorHAnsi" w:hAnsiTheme="minorHAnsi"/>
                <w:sz w:val="14"/>
                <w:szCs w:val="14"/>
              </w:rPr>
              <w:t>0</w:t>
            </w:r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6,03</w:t>
            </w:r>
          </w:p>
        </w:tc>
      </w:tr>
      <w:tr w:rsidR="00AD68E9" w:rsidRPr="00CC2242" w:rsidTr="00AD68E9">
        <w:trPr>
          <w:trHeight w:val="346"/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20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Bebida láctea fermentada embalagem de 1L, sabores morango, pêssego e salada de frutas. O transporte deverá ser feito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sob refrigeração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BIOLAT</w:t>
            </w:r>
          </w:p>
        </w:tc>
        <w:tc>
          <w:tcPr>
            <w:tcW w:w="1134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3.016</w:t>
            </w:r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LT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4,05</w:t>
            </w:r>
          </w:p>
        </w:tc>
      </w:tr>
      <w:tr w:rsidR="00AD68E9" w:rsidRPr="00CC2242" w:rsidTr="00AD68E9">
        <w:trPr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76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Queijo mussarela, fatiado em fatias finas, com registro de inspeção. O transporte deverá ser feito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sob refrigeração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MANDAKÁ</w:t>
            </w:r>
          </w:p>
        </w:tc>
        <w:tc>
          <w:tcPr>
            <w:tcW w:w="1134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400</w:t>
            </w:r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29,95</w:t>
            </w:r>
          </w:p>
        </w:tc>
      </w:tr>
      <w:tr w:rsidR="00AD68E9" w:rsidRPr="00CC2242" w:rsidTr="00AD68E9">
        <w:trPr>
          <w:jc w:val="center"/>
        </w:trPr>
        <w:tc>
          <w:tcPr>
            <w:tcW w:w="9180" w:type="dxa"/>
            <w:gridSpan w:val="6"/>
            <w:vAlign w:val="center"/>
          </w:tcPr>
          <w:p w:rsidR="00AD68E9" w:rsidRPr="008C5803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R$ 24.677,20</w:t>
            </w:r>
          </w:p>
        </w:tc>
      </w:tr>
    </w:tbl>
    <w:p w:rsidR="00AD68E9" w:rsidRDefault="00AD68E9" w:rsidP="003937C0">
      <w:pPr>
        <w:rPr>
          <w:rFonts w:asciiTheme="minorHAnsi" w:hAnsiTheme="minorHAnsi"/>
          <w:sz w:val="16"/>
          <w:szCs w:val="16"/>
        </w:rPr>
      </w:pPr>
    </w:p>
    <w:p w:rsidR="00AD68E9" w:rsidRPr="008272A4" w:rsidRDefault="00AD68E9" w:rsidP="00AD68E9">
      <w:pPr>
        <w:rPr>
          <w:rFonts w:asciiTheme="minorHAnsi" w:hAnsiTheme="minorHAnsi"/>
          <w:b/>
          <w:sz w:val="16"/>
          <w:szCs w:val="16"/>
        </w:rPr>
      </w:pPr>
      <w:r w:rsidRPr="00483024">
        <w:rPr>
          <w:rFonts w:asciiTheme="minorHAnsi" w:hAnsiTheme="minorHAnsi"/>
          <w:b/>
          <w:sz w:val="16"/>
          <w:szCs w:val="16"/>
        </w:rPr>
        <w:t>Empresa</w:t>
      </w:r>
      <w:r>
        <w:rPr>
          <w:rFonts w:asciiTheme="minorHAnsi" w:hAnsiTheme="minorHAnsi"/>
          <w:b/>
          <w:sz w:val="16"/>
          <w:szCs w:val="16"/>
        </w:rPr>
        <w:t>: FRANCINE GIANA GUIDO E CIA LTDA – ME</w:t>
      </w:r>
      <w:r w:rsidR="00B51319">
        <w:rPr>
          <w:rFonts w:asciiTheme="minorHAnsi" w:hAnsiTheme="minorHAnsi"/>
          <w:b/>
          <w:sz w:val="16"/>
          <w:szCs w:val="16"/>
        </w:rPr>
        <w:t xml:space="preserve"> </w:t>
      </w:r>
      <w:r>
        <w:rPr>
          <w:rFonts w:asciiTheme="minorHAnsi" w:hAnsiTheme="minorHAnsi"/>
          <w:b/>
          <w:sz w:val="16"/>
          <w:szCs w:val="16"/>
        </w:rPr>
        <w:t>– CNPJ: 28.094.497/0001-73</w:t>
      </w:r>
    </w:p>
    <w:tbl>
      <w:tblPr>
        <w:tblStyle w:val="Tabelacomgrade"/>
        <w:tblW w:w="9180" w:type="dxa"/>
        <w:jc w:val="center"/>
        <w:tblLook w:val="04A0" w:firstRow="1" w:lastRow="0" w:firstColumn="1" w:lastColumn="0" w:noHBand="0" w:noVBand="1"/>
      </w:tblPr>
      <w:tblGrid>
        <w:gridCol w:w="771"/>
        <w:gridCol w:w="3573"/>
        <w:gridCol w:w="1151"/>
        <w:gridCol w:w="1134"/>
        <w:gridCol w:w="1559"/>
        <w:gridCol w:w="992"/>
      </w:tblGrid>
      <w:tr w:rsidR="00AD68E9" w:rsidRPr="00CC2242" w:rsidTr="00AD68E9">
        <w:trPr>
          <w:trHeight w:val="247"/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sz w:val="14"/>
                <w:szCs w:val="14"/>
              </w:rPr>
              <w:t>ITEM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b/>
                <w:sz w:val="14"/>
                <w:szCs w:val="14"/>
              </w:rPr>
              <w:t>DESCRIÇÃO DO PRODUTO</w:t>
            </w:r>
          </w:p>
        </w:tc>
        <w:tc>
          <w:tcPr>
            <w:tcW w:w="1151" w:type="dxa"/>
            <w:vAlign w:val="center"/>
          </w:tcPr>
          <w:p w:rsidR="00AD68E9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MARCA/</w:t>
            </w:r>
          </w:p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MODELO</w:t>
            </w:r>
          </w:p>
        </w:tc>
        <w:tc>
          <w:tcPr>
            <w:tcW w:w="1134" w:type="dxa"/>
            <w:vAlign w:val="center"/>
          </w:tcPr>
          <w:p w:rsidR="00AD68E9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QUANTIDADE</w:t>
            </w:r>
          </w:p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MÁXIMA</w:t>
            </w:r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UNID MEDIDA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 xml:space="preserve">R$ 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>UNIT.</w:t>
            </w:r>
          </w:p>
        </w:tc>
      </w:tr>
      <w:tr w:rsidR="00AD68E9" w:rsidRPr="00CC2242" w:rsidTr="00B51319">
        <w:trPr>
          <w:trHeight w:val="162"/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36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Chá de hortelã, </w:t>
            </w:r>
            <w:proofErr w:type="spellStart"/>
            <w:r w:rsidRPr="00CC2242">
              <w:rPr>
                <w:rFonts w:asciiTheme="minorHAnsi" w:hAnsiTheme="minorHAnsi"/>
                <w:sz w:val="14"/>
                <w:szCs w:val="14"/>
              </w:rPr>
              <w:t>cx</w:t>
            </w:r>
            <w:proofErr w:type="spell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com 10 sachês.</w:t>
            </w:r>
          </w:p>
        </w:tc>
        <w:tc>
          <w:tcPr>
            <w:tcW w:w="115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CX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2,77</w:t>
            </w:r>
          </w:p>
        </w:tc>
      </w:tr>
      <w:tr w:rsidR="00AD68E9" w:rsidRPr="00CC2242" w:rsidTr="00B51319">
        <w:trPr>
          <w:trHeight w:val="122"/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37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Chá de maçã, </w:t>
            </w:r>
            <w:proofErr w:type="spellStart"/>
            <w:r w:rsidRPr="00CC2242">
              <w:rPr>
                <w:rFonts w:asciiTheme="minorHAnsi" w:hAnsiTheme="minorHAnsi"/>
                <w:sz w:val="14"/>
                <w:szCs w:val="14"/>
              </w:rPr>
              <w:t>cx</w:t>
            </w:r>
            <w:proofErr w:type="spell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com 10 sachês.</w:t>
            </w:r>
          </w:p>
        </w:tc>
        <w:tc>
          <w:tcPr>
            <w:tcW w:w="1151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CX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2,77</w:t>
            </w:r>
          </w:p>
        </w:tc>
      </w:tr>
      <w:tr w:rsidR="00B51319" w:rsidRPr="00CC2242" w:rsidTr="00AD68E9">
        <w:trPr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47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Fermento biológico seco, embalagem de 500 g.</w:t>
            </w:r>
          </w:p>
        </w:tc>
        <w:tc>
          <w:tcPr>
            <w:tcW w:w="115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21,84</w:t>
            </w:r>
          </w:p>
        </w:tc>
      </w:tr>
      <w:tr w:rsidR="00B51319" w:rsidRPr="00CC2242" w:rsidTr="00AD68E9">
        <w:trPr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 xml:space="preserve">Leite sem lactose, 1 litro, embalagem tetra </w:t>
            </w:r>
            <w:proofErr w:type="gramStart"/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pack</w:t>
            </w:r>
            <w:proofErr w:type="gramEnd"/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L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4,82</w:t>
            </w:r>
          </w:p>
        </w:tc>
      </w:tr>
      <w:tr w:rsidR="00B51319" w:rsidRPr="00CC2242" w:rsidTr="00AD68E9">
        <w:trPr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67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Óleo de soja refinado, embalagem pet de 900 ml.</w:t>
            </w:r>
          </w:p>
        </w:tc>
        <w:tc>
          <w:tcPr>
            <w:tcW w:w="115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900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5,29</w:t>
            </w:r>
          </w:p>
        </w:tc>
      </w:tr>
      <w:tr w:rsidR="00B51319" w:rsidRPr="00CC2242" w:rsidTr="00AD68E9">
        <w:trPr>
          <w:jc w:val="center"/>
        </w:trPr>
        <w:tc>
          <w:tcPr>
            <w:tcW w:w="9180" w:type="dxa"/>
            <w:gridSpan w:val="6"/>
            <w:vAlign w:val="center"/>
          </w:tcPr>
          <w:p w:rsidR="00B51319" w:rsidRPr="008C5803" w:rsidRDefault="00B51319" w:rsidP="00B5131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R$ 10.053,00</w:t>
            </w:r>
          </w:p>
        </w:tc>
      </w:tr>
    </w:tbl>
    <w:p w:rsidR="00AD68E9" w:rsidRDefault="00AD68E9" w:rsidP="003937C0">
      <w:pPr>
        <w:rPr>
          <w:rFonts w:asciiTheme="minorHAnsi" w:hAnsiTheme="minorHAnsi"/>
          <w:sz w:val="16"/>
          <w:szCs w:val="16"/>
        </w:rPr>
      </w:pPr>
    </w:p>
    <w:p w:rsidR="00AD68E9" w:rsidRPr="008272A4" w:rsidRDefault="00AD68E9" w:rsidP="00AD68E9">
      <w:pPr>
        <w:rPr>
          <w:rFonts w:asciiTheme="minorHAnsi" w:hAnsiTheme="minorHAnsi"/>
          <w:b/>
          <w:sz w:val="16"/>
          <w:szCs w:val="16"/>
        </w:rPr>
      </w:pPr>
      <w:r w:rsidRPr="00483024">
        <w:rPr>
          <w:rFonts w:asciiTheme="minorHAnsi" w:hAnsiTheme="minorHAnsi"/>
          <w:b/>
          <w:sz w:val="16"/>
          <w:szCs w:val="16"/>
        </w:rPr>
        <w:t>Empresa</w:t>
      </w:r>
      <w:r>
        <w:rPr>
          <w:rFonts w:asciiTheme="minorHAnsi" w:hAnsiTheme="minorHAnsi"/>
          <w:b/>
          <w:sz w:val="16"/>
          <w:szCs w:val="16"/>
        </w:rPr>
        <w:t xml:space="preserve">: </w:t>
      </w:r>
      <w:r w:rsidR="00B51319">
        <w:rPr>
          <w:rFonts w:asciiTheme="minorHAnsi" w:hAnsiTheme="minorHAnsi"/>
          <w:b/>
          <w:sz w:val="16"/>
          <w:szCs w:val="16"/>
        </w:rPr>
        <w:t>JANAINA SORETO VOLPI</w:t>
      </w:r>
      <w:r>
        <w:rPr>
          <w:rFonts w:asciiTheme="minorHAnsi" w:hAnsiTheme="minorHAnsi"/>
          <w:b/>
          <w:sz w:val="16"/>
          <w:szCs w:val="16"/>
        </w:rPr>
        <w:t xml:space="preserve"> – ME</w:t>
      </w:r>
      <w:proofErr w:type="gramStart"/>
      <w:r>
        <w:rPr>
          <w:rFonts w:asciiTheme="minorHAnsi" w:hAnsiTheme="minorHAnsi"/>
          <w:b/>
          <w:sz w:val="16"/>
          <w:szCs w:val="16"/>
        </w:rPr>
        <w:t xml:space="preserve">  </w:t>
      </w:r>
      <w:proofErr w:type="gramEnd"/>
      <w:r>
        <w:rPr>
          <w:rFonts w:asciiTheme="minorHAnsi" w:hAnsiTheme="minorHAnsi"/>
          <w:b/>
          <w:sz w:val="16"/>
          <w:szCs w:val="16"/>
        </w:rPr>
        <w:t xml:space="preserve">– CNPJ: </w:t>
      </w:r>
      <w:r w:rsidR="00B51319">
        <w:rPr>
          <w:rFonts w:asciiTheme="minorHAnsi" w:hAnsiTheme="minorHAnsi"/>
          <w:b/>
          <w:sz w:val="16"/>
          <w:szCs w:val="16"/>
        </w:rPr>
        <w:t>32.050.743/0001-62</w:t>
      </w:r>
    </w:p>
    <w:tbl>
      <w:tblPr>
        <w:tblStyle w:val="Tabelacomgrade"/>
        <w:tblW w:w="9180" w:type="dxa"/>
        <w:jc w:val="center"/>
        <w:tblLook w:val="04A0" w:firstRow="1" w:lastRow="0" w:firstColumn="1" w:lastColumn="0" w:noHBand="0" w:noVBand="1"/>
      </w:tblPr>
      <w:tblGrid>
        <w:gridCol w:w="771"/>
        <w:gridCol w:w="3573"/>
        <w:gridCol w:w="1151"/>
        <w:gridCol w:w="1134"/>
        <w:gridCol w:w="1559"/>
        <w:gridCol w:w="992"/>
      </w:tblGrid>
      <w:tr w:rsidR="00AD68E9" w:rsidRPr="00CC2242" w:rsidTr="00AD68E9">
        <w:trPr>
          <w:trHeight w:val="247"/>
          <w:jc w:val="center"/>
        </w:trPr>
        <w:tc>
          <w:tcPr>
            <w:tcW w:w="771" w:type="dxa"/>
            <w:vAlign w:val="center"/>
          </w:tcPr>
          <w:p w:rsidR="00AD68E9" w:rsidRPr="00CC2242" w:rsidRDefault="00AD68E9" w:rsidP="00AD68E9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sz w:val="14"/>
                <w:szCs w:val="14"/>
              </w:rPr>
              <w:t>ITEM</w:t>
            </w:r>
          </w:p>
        </w:tc>
        <w:tc>
          <w:tcPr>
            <w:tcW w:w="3573" w:type="dxa"/>
            <w:vAlign w:val="center"/>
          </w:tcPr>
          <w:p w:rsidR="00AD68E9" w:rsidRPr="00CC2242" w:rsidRDefault="00AD68E9" w:rsidP="00AD68E9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b/>
                <w:sz w:val="14"/>
                <w:szCs w:val="14"/>
              </w:rPr>
              <w:t>DESCRIÇÃO DO PRODUTO</w:t>
            </w:r>
          </w:p>
        </w:tc>
        <w:tc>
          <w:tcPr>
            <w:tcW w:w="1151" w:type="dxa"/>
            <w:vAlign w:val="center"/>
          </w:tcPr>
          <w:p w:rsidR="00B51319" w:rsidRDefault="00B51319" w:rsidP="00B5131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MARCA/</w:t>
            </w:r>
          </w:p>
          <w:p w:rsidR="00AD68E9" w:rsidRPr="00CC2242" w:rsidRDefault="00B51319" w:rsidP="00B5131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MODELO</w:t>
            </w:r>
          </w:p>
        </w:tc>
        <w:tc>
          <w:tcPr>
            <w:tcW w:w="1134" w:type="dxa"/>
            <w:vAlign w:val="center"/>
          </w:tcPr>
          <w:p w:rsidR="00AD68E9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QUANTIDADE</w:t>
            </w:r>
          </w:p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MÁXIMA</w:t>
            </w:r>
          </w:p>
        </w:tc>
        <w:tc>
          <w:tcPr>
            <w:tcW w:w="1559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UNID MEDIDA</w:t>
            </w:r>
          </w:p>
        </w:tc>
        <w:tc>
          <w:tcPr>
            <w:tcW w:w="992" w:type="dxa"/>
            <w:vAlign w:val="center"/>
          </w:tcPr>
          <w:p w:rsidR="00AD68E9" w:rsidRPr="00CC2242" w:rsidRDefault="00AD68E9" w:rsidP="00AD68E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 xml:space="preserve">R$ 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>UNIT.</w:t>
            </w:r>
          </w:p>
        </w:tc>
      </w:tr>
      <w:tr w:rsidR="00B51319" w:rsidRPr="00CC2242" w:rsidTr="00B51319">
        <w:trPr>
          <w:trHeight w:val="160"/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01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Papel Filme PVC 28 cm -30m</w:t>
            </w:r>
          </w:p>
        </w:tc>
        <w:tc>
          <w:tcPr>
            <w:tcW w:w="1151" w:type="dxa"/>
            <w:vAlign w:val="center"/>
          </w:tcPr>
          <w:p w:rsidR="00B51319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150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ROLO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3,19</w:t>
            </w:r>
          </w:p>
        </w:tc>
      </w:tr>
      <w:tr w:rsidR="00B51319" w:rsidRPr="00CC2242" w:rsidTr="00AD68E9">
        <w:trPr>
          <w:trHeight w:val="346"/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03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 xml:space="preserve">Embalagem plástica para freezer, capacidade 5l c/100 unidades </w:t>
            </w:r>
            <w:proofErr w:type="gramStart"/>
            <w:r>
              <w:rPr>
                <w:rFonts w:asciiTheme="minorHAnsi" w:hAnsiTheme="minorHAnsi" w:cs="Arial"/>
                <w:sz w:val="14"/>
                <w:szCs w:val="14"/>
              </w:rPr>
              <w:t>cada</w:t>
            </w:r>
            <w:proofErr w:type="gramEnd"/>
          </w:p>
        </w:tc>
        <w:tc>
          <w:tcPr>
            <w:tcW w:w="1151" w:type="dxa"/>
            <w:vAlign w:val="center"/>
          </w:tcPr>
          <w:p w:rsidR="00B51319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250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ROLO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4,47</w:t>
            </w:r>
          </w:p>
        </w:tc>
      </w:tr>
      <w:tr w:rsidR="00B51319" w:rsidRPr="00CC2242" w:rsidTr="00AD68E9">
        <w:trPr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04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 xml:space="preserve">Sacolas plásticas brancas, </w:t>
            </w:r>
            <w:proofErr w:type="gramStart"/>
            <w:r>
              <w:rPr>
                <w:rFonts w:asciiTheme="minorHAnsi" w:hAnsiTheme="minorHAnsi" w:cs="Arial"/>
                <w:sz w:val="14"/>
                <w:szCs w:val="14"/>
              </w:rPr>
              <w:t>tam</w:t>
            </w:r>
            <w:proofErr w:type="gramEnd"/>
            <w:r>
              <w:rPr>
                <w:rFonts w:asciiTheme="minorHAnsi" w:hAnsiTheme="minorHAnsi" w:cs="Arial"/>
                <w:sz w:val="14"/>
                <w:szCs w:val="14"/>
              </w:rPr>
              <w:t xml:space="preserve">. </w:t>
            </w:r>
            <w:proofErr w:type="gramStart"/>
            <w:r>
              <w:rPr>
                <w:rFonts w:asciiTheme="minorHAnsi" w:hAnsiTheme="minorHAnsi" w:cs="Arial"/>
                <w:sz w:val="14"/>
                <w:szCs w:val="14"/>
              </w:rPr>
              <w:t>48X58cm</w:t>
            </w:r>
            <w:proofErr w:type="gramEnd"/>
            <w:r>
              <w:rPr>
                <w:rFonts w:asciiTheme="minorHAnsi" w:hAnsiTheme="minorHAnsi" w:cs="Arial"/>
                <w:sz w:val="14"/>
                <w:szCs w:val="14"/>
              </w:rPr>
              <w:t xml:space="preserve"> ou 50X60cm, resistentes, caixa c/1000un cada</w:t>
            </w:r>
          </w:p>
        </w:tc>
        <w:tc>
          <w:tcPr>
            <w:tcW w:w="1151" w:type="dxa"/>
            <w:vAlign w:val="center"/>
          </w:tcPr>
          <w:p w:rsidR="00B51319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05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CX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88,39</w:t>
            </w:r>
          </w:p>
        </w:tc>
      </w:tr>
      <w:tr w:rsidR="00B51319" w:rsidRPr="00CC2242" w:rsidTr="00AD68E9">
        <w:trPr>
          <w:jc w:val="center"/>
        </w:trPr>
        <w:tc>
          <w:tcPr>
            <w:tcW w:w="9180" w:type="dxa"/>
            <w:gridSpan w:val="6"/>
            <w:vAlign w:val="center"/>
          </w:tcPr>
          <w:p w:rsidR="00B51319" w:rsidRPr="008C5803" w:rsidRDefault="00B51319" w:rsidP="00B5131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R$ 2.037,95</w:t>
            </w:r>
          </w:p>
        </w:tc>
      </w:tr>
    </w:tbl>
    <w:p w:rsidR="00AD68E9" w:rsidRDefault="00AD68E9" w:rsidP="003937C0">
      <w:pPr>
        <w:rPr>
          <w:rFonts w:asciiTheme="minorHAnsi" w:hAnsiTheme="minorHAnsi"/>
          <w:sz w:val="16"/>
          <w:szCs w:val="16"/>
        </w:rPr>
      </w:pPr>
    </w:p>
    <w:p w:rsidR="003937C0" w:rsidRDefault="003937C0" w:rsidP="003937C0">
      <w:pPr>
        <w:rPr>
          <w:rFonts w:asciiTheme="minorHAnsi" w:hAnsiTheme="minorHAnsi"/>
          <w:b/>
          <w:sz w:val="16"/>
          <w:szCs w:val="16"/>
        </w:rPr>
      </w:pPr>
      <w:r w:rsidRPr="00483024">
        <w:rPr>
          <w:rFonts w:asciiTheme="minorHAnsi" w:hAnsiTheme="minorHAnsi"/>
          <w:b/>
          <w:sz w:val="16"/>
          <w:szCs w:val="16"/>
        </w:rPr>
        <w:t xml:space="preserve">Empresa: </w:t>
      </w:r>
      <w:r w:rsidR="00B51319">
        <w:rPr>
          <w:rFonts w:asciiTheme="minorHAnsi" w:hAnsiTheme="minorHAnsi"/>
          <w:b/>
          <w:sz w:val="16"/>
          <w:szCs w:val="16"/>
        </w:rPr>
        <w:t>MF DISTRIBUIDORA DE ALIMENTOS E LOGISTICA LTDA - EIRELI</w:t>
      </w:r>
      <w:r>
        <w:rPr>
          <w:rFonts w:asciiTheme="minorHAnsi" w:hAnsiTheme="minorHAnsi"/>
          <w:b/>
          <w:sz w:val="16"/>
          <w:szCs w:val="16"/>
        </w:rPr>
        <w:t xml:space="preserve"> – CNPJ: </w:t>
      </w:r>
      <w:r w:rsidR="00B51319">
        <w:rPr>
          <w:rFonts w:asciiTheme="minorHAnsi" w:hAnsiTheme="minorHAnsi"/>
          <w:b/>
          <w:sz w:val="16"/>
          <w:szCs w:val="16"/>
        </w:rPr>
        <w:t>14.904.244/0001-03</w:t>
      </w:r>
    </w:p>
    <w:tbl>
      <w:tblPr>
        <w:tblStyle w:val="Tabelacomgrade"/>
        <w:tblW w:w="9180" w:type="dxa"/>
        <w:jc w:val="center"/>
        <w:tblLook w:val="04A0" w:firstRow="1" w:lastRow="0" w:firstColumn="1" w:lastColumn="0" w:noHBand="0" w:noVBand="1"/>
      </w:tblPr>
      <w:tblGrid>
        <w:gridCol w:w="771"/>
        <w:gridCol w:w="3573"/>
        <w:gridCol w:w="1151"/>
        <w:gridCol w:w="1134"/>
        <w:gridCol w:w="1559"/>
        <w:gridCol w:w="992"/>
      </w:tblGrid>
      <w:tr w:rsidR="003D0922" w:rsidRPr="00CC2242" w:rsidTr="0099497A">
        <w:trPr>
          <w:trHeight w:val="247"/>
          <w:jc w:val="center"/>
        </w:trPr>
        <w:tc>
          <w:tcPr>
            <w:tcW w:w="771" w:type="dxa"/>
            <w:vAlign w:val="center"/>
          </w:tcPr>
          <w:p w:rsidR="003D0922" w:rsidRPr="00CC2242" w:rsidRDefault="003D0922" w:rsidP="0099497A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sz w:val="14"/>
                <w:szCs w:val="14"/>
              </w:rPr>
              <w:t>ITEM</w:t>
            </w:r>
          </w:p>
        </w:tc>
        <w:tc>
          <w:tcPr>
            <w:tcW w:w="3573" w:type="dxa"/>
            <w:vAlign w:val="center"/>
          </w:tcPr>
          <w:p w:rsidR="003D0922" w:rsidRPr="00CC2242" w:rsidRDefault="003D0922" w:rsidP="0099497A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b/>
                <w:sz w:val="14"/>
                <w:szCs w:val="14"/>
              </w:rPr>
              <w:t>DESCRIÇÃO DO PRODUTO</w:t>
            </w:r>
          </w:p>
        </w:tc>
        <w:tc>
          <w:tcPr>
            <w:tcW w:w="1151" w:type="dxa"/>
            <w:vAlign w:val="center"/>
          </w:tcPr>
          <w:p w:rsidR="00B51319" w:rsidRDefault="00B51319" w:rsidP="00B5131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MARCA/</w:t>
            </w:r>
          </w:p>
          <w:p w:rsidR="003D0922" w:rsidRPr="00CC2242" w:rsidRDefault="00B51319" w:rsidP="00B5131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MODELO</w:t>
            </w:r>
          </w:p>
        </w:tc>
        <w:tc>
          <w:tcPr>
            <w:tcW w:w="1134" w:type="dxa"/>
            <w:vAlign w:val="center"/>
          </w:tcPr>
          <w:p w:rsidR="003D0922" w:rsidRDefault="003D0922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QUANTIDADE</w:t>
            </w:r>
          </w:p>
          <w:p w:rsidR="003D0922" w:rsidRPr="00CC2242" w:rsidRDefault="003D0922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MÁXIMA</w:t>
            </w:r>
          </w:p>
        </w:tc>
        <w:tc>
          <w:tcPr>
            <w:tcW w:w="1559" w:type="dxa"/>
            <w:vAlign w:val="center"/>
          </w:tcPr>
          <w:p w:rsidR="003D0922" w:rsidRPr="00CC2242" w:rsidRDefault="003D0922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UNID MEDIDA</w:t>
            </w:r>
          </w:p>
        </w:tc>
        <w:tc>
          <w:tcPr>
            <w:tcW w:w="992" w:type="dxa"/>
            <w:vAlign w:val="center"/>
          </w:tcPr>
          <w:p w:rsidR="003D0922" w:rsidRPr="00CC2242" w:rsidRDefault="003D0922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 xml:space="preserve">R$ 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>UNIT.</w:t>
            </w:r>
          </w:p>
        </w:tc>
      </w:tr>
      <w:tr w:rsidR="00B51319" w:rsidRPr="00CC2242" w:rsidTr="0099497A">
        <w:trPr>
          <w:trHeight w:val="340"/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08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Açúcar cristal tipo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1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, sem sujidades visíveis, pacotes de 5 kg.</w:t>
            </w:r>
          </w:p>
        </w:tc>
        <w:tc>
          <w:tcPr>
            <w:tcW w:w="115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SANTA ISABEL</w:t>
            </w: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1.000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10,25</w:t>
            </w:r>
          </w:p>
        </w:tc>
      </w:tr>
      <w:tr w:rsidR="00B51319" w:rsidRPr="00CC2242" w:rsidTr="0099497A">
        <w:trPr>
          <w:trHeight w:val="340"/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10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Amido de milho, embalagem de 1 kg.</w:t>
            </w:r>
          </w:p>
        </w:tc>
        <w:tc>
          <w:tcPr>
            <w:tcW w:w="115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BOM GOSTO</w:t>
            </w: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3,30</w:t>
            </w:r>
          </w:p>
        </w:tc>
      </w:tr>
      <w:tr w:rsidR="00B51319" w:rsidRPr="00CC2242" w:rsidTr="0099497A">
        <w:trPr>
          <w:trHeight w:val="340"/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15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Arroz longo fino, agulhinha tipo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1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, de safra corrente, isento de mofo, de odores estranhos e de substâncias nocivas. Embalado em pacotes com </w:t>
            </w:r>
            <w:r w:rsidRPr="00CC2242">
              <w:rPr>
                <w:rFonts w:asciiTheme="minorHAnsi" w:hAnsiTheme="minorHAnsi" w:cs="Arial"/>
                <w:b/>
                <w:sz w:val="14"/>
                <w:szCs w:val="14"/>
              </w:rPr>
              <w:t xml:space="preserve">5 kg </w:t>
            </w:r>
            <w:r w:rsidRPr="00CC2242">
              <w:rPr>
                <w:rFonts w:asciiTheme="minorHAnsi" w:hAnsiTheme="minorHAnsi" w:cs="Arial"/>
                <w:sz w:val="14"/>
                <w:szCs w:val="14"/>
              </w:rPr>
              <w:t>em plástico atóxico, transparente, resistente, com solda reforçada e íntegra. Produto natural, sem adição de elementos químicos.</w:t>
            </w:r>
          </w:p>
        </w:tc>
        <w:tc>
          <w:tcPr>
            <w:tcW w:w="115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BELLA DICA</w:t>
            </w: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1.000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13,15</w:t>
            </w:r>
          </w:p>
        </w:tc>
      </w:tr>
      <w:tr w:rsidR="00B51319" w:rsidRPr="00CC2242" w:rsidTr="0099497A">
        <w:trPr>
          <w:trHeight w:val="340"/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24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Biscoito doce sortido, embalagem de 350 g.</w:t>
            </w:r>
          </w:p>
        </w:tc>
        <w:tc>
          <w:tcPr>
            <w:tcW w:w="115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DIANA</w:t>
            </w: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1.200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2,80</w:t>
            </w:r>
          </w:p>
        </w:tc>
      </w:tr>
      <w:tr w:rsidR="00B51319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25</w:t>
            </w:r>
          </w:p>
        </w:tc>
        <w:tc>
          <w:tcPr>
            <w:tcW w:w="3573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Biscoito salgado integral, embalado internamente em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2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ou 3 fileiras, pacotes com 350 a 400 g.</w:t>
            </w:r>
          </w:p>
        </w:tc>
        <w:tc>
          <w:tcPr>
            <w:tcW w:w="1151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GERMANI</w:t>
            </w:r>
          </w:p>
        </w:tc>
        <w:tc>
          <w:tcPr>
            <w:tcW w:w="1134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1.000</w:t>
            </w:r>
          </w:p>
        </w:tc>
        <w:tc>
          <w:tcPr>
            <w:tcW w:w="1559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B51319" w:rsidRPr="00CC2242" w:rsidRDefault="00B51319" w:rsidP="00B51319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4,10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26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Café torrado e moído, embalado a vácuo, com selo de qualidade ABIC, embalagem de 500 g.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ODEBRECHT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450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6,50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34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Chá de camomila, </w:t>
            </w:r>
            <w:proofErr w:type="spellStart"/>
            <w:r w:rsidRPr="00CC2242">
              <w:rPr>
                <w:rFonts w:asciiTheme="minorHAnsi" w:hAnsiTheme="minorHAnsi"/>
                <w:sz w:val="14"/>
                <w:szCs w:val="14"/>
              </w:rPr>
              <w:t>cx</w:t>
            </w:r>
            <w:proofErr w:type="spell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com 10 sachês.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BOM GOSTO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CX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1,41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35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Chá de erva doce, </w:t>
            </w:r>
            <w:proofErr w:type="spellStart"/>
            <w:r w:rsidRPr="00CC2242">
              <w:rPr>
                <w:rFonts w:asciiTheme="minorHAnsi" w:hAnsiTheme="minorHAnsi"/>
                <w:sz w:val="14"/>
                <w:szCs w:val="14"/>
              </w:rPr>
              <w:t>cx</w:t>
            </w:r>
            <w:proofErr w:type="spell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com 10 sachês.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BOM GOSTO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CX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1,41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41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Doce de fruta cremoso de 1ª qualidade, sabores maçã, figo, pêssego e uva – embalagem de 1 kg.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DA SERRA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6,10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44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Farinha de trigo especial, tipo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1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, enriquecida com ferro e ácido fólico, embalagem de 5 kg.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COTRIROSA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1.000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9,70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45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Farinha de milho média, embalagem de 1 kg, embalada em plástico transparente e resistente, selado, sem sujidades visíveis.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NUTRIROSA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370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1,70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48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Fermento em pó químico, embalagem de 100 g.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TOK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350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3,50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Standard"/>
              <w:snapToGrid w:val="0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49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Standard"/>
              <w:snapToGrid w:val="0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 xml:space="preserve">Feijão carioca, tipo </w:t>
            </w:r>
            <w:proofErr w:type="gramStart"/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1</w:t>
            </w:r>
            <w:proofErr w:type="gramEnd"/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, pacotes de 1 kg, embalado em plástico atóxico, transparente, resistente, sem grãos mofados ou carunchados. Sem sujidades visíveis.</w:t>
            </w:r>
          </w:p>
        </w:tc>
        <w:tc>
          <w:tcPr>
            <w:tcW w:w="1151" w:type="dxa"/>
            <w:vAlign w:val="center"/>
          </w:tcPr>
          <w:p w:rsidR="00A01E3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SERRA URUGUAI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7,99</w:t>
            </w:r>
          </w:p>
        </w:tc>
      </w:tr>
      <w:tr w:rsidR="00A01E32" w:rsidRPr="00CC2242" w:rsidTr="00A01E32">
        <w:trPr>
          <w:trHeight w:val="112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Standard"/>
              <w:snapToGrid w:val="0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50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Standard"/>
              <w:snapToGrid w:val="0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 xml:space="preserve">Feijão preto, tipo </w:t>
            </w:r>
            <w:proofErr w:type="gramStart"/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1</w:t>
            </w:r>
            <w:proofErr w:type="gramEnd"/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 xml:space="preserve">, pacotes de 1 kg, embalado em plástico atóxico, transparente, resistente, sem grãos mofados ou </w:t>
            </w: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lastRenderedPageBreak/>
              <w:t>carunchados. Sem sujidades visíveis.</w:t>
            </w:r>
          </w:p>
        </w:tc>
        <w:tc>
          <w:tcPr>
            <w:tcW w:w="1151" w:type="dxa"/>
            <w:vAlign w:val="center"/>
          </w:tcPr>
          <w:p w:rsidR="00A01E3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lastRenderedPageBreak/>
              <w:t>BELA DICA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4,95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Standard"/>
              <w:snapToGrid w:val="0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lastRenderedPageBreak/>
              <w:t>51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Standard"/>
              <w:snapToGrid w:val="0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Flocos de milho açucarados (cereal), embalagem de 1 kg, plástica e resistente, com solda reforçada e íntegra.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ALCAFOODS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900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9,90</w:t>
            </w:r>
          </w:p>
        </w:tc>
      </w:tr>
      <w:tr w:rsidR="00A01E32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53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Gelatina em pó, embalagem de 1 kg, sabores variados (exceto menta, limão, kiwi e maracujá).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CELLI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7,85</w:t>
            </w:r>
          </w:p>
        </w:tc>
      </w:tr>
      <w:tr w:rsidR="00A01E32" w:rsidRPr="00CC2242" w:rsidTr="0099497A">
        <w:trPr>
          <w:trHeight w:val="103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56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Leite pasteurizado INTEGRAL, 1 litro, longa vida, embalagem tetra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pack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, UHT, com inscrição no Ministério da Agricultura e SIF.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SANTA CLARA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6.000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L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2,70</w:t>
            </w:r>
          </w:p>
        </w:tc>
      </w:tr>
      <w:tr w:rsidR="00A01E32" w:rsidRPr="00CC2242" w:rsidTr="0099497A">
        <w:trPr>
          <w:trHeight w:val="206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/>
                <w:color w:val="000000"/>
                <w:sz w:val="14"/>
                <w:szCs w:val="14"/>
              </w:rPr>
              <w:t>58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/>
                <w:color w:val="000000"/>
                <w:sz w:val="14"/>
                <w:szCs w:val="14"/>
              </w:rPr>
            </w:pPr>
            <w:r>
              <w:rPr>
                <w:rFonts w:asciiTheme="minorHAnsi" w:hAnsiTheme="minorHAnsi"/>
                <w:color w:val="000000"/>
                <w:sz w:val="14"/>
                <w:szCs w:val="14"/>
              </w:rPr>
              <w:t xml:space="preserve">Leite em pó integral, sem açúcar. Embalagem de </w:t>
            </w:r>
            <w:proofErr w:type="gramStart"/>
            <w:r>
              <w:rPr>
                <w:rFonts w:asciiTheme="minorHAnsi" w:hAnsiTheme="minorHAnsi"/>
                <w:color w:val="000000"/>
                <w:sz w:val="14"/>
                <w:szCs w:val="14"/>
              </w:rPr>
              <w:t>1K</w:t>
            </w:r>
            <w:r w:rsidRPr="00CC2242">
              <w:rPr>
                <w:rFonts w:asciiTheme="minorHAnsi" w:hAnsiTheme="minorHAnsi"/>
                <w:color w:val="000000"/>
                <w:sz w:val="14"/>
                <w:szCs w:val="14"/>
              </w:rPr>
              <w:t>G</w:t>
            </w:r>
            <w:proofErr w:type="gramEnd"/>
            <w:r w:rsidRPr="00CC2242">
              <w:rPr>
                <w:rFonts w:asciiTheme="minorHAnsi" w:hAnsiTheme="minorHAnsi"/>
                <w:color w:val="000000"/>
                <w:sz w:val="14"/>
                <w:szCs w:val="14"/>
              </w:rPr>
              <w:t>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ITALAC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150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18,45</w:t>
            </w:r>
          </w:p>
        </w:tc>
      </w:tr>
      <w:tr w:rsidR="00A01E32" w:rsidRPr="00CC2242" w:rsidTr="0099497A">
        <w:trPr>
          <w:trHeight w:val="125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60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Lentilha graúda, tipo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1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, nova, de 1ª qualidade, sem grãos mofados, carunchados ou torrados, embalagem plástica transparente e resistente, com solda reforçada e íntegra, embalagem de 500 g.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BELLA DICA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500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4,00</w:t>
            </w:r>
          </w:p>
        </w:tc>
      </w:tr>
      <w:tr w:rsidR="00A01E32" w:rsidRPr="00CC2242" w:rsidTr="0099497A">
        <w:trPr>
          <w:trHeight w:val="83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62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Macarrão com ovos, tipo espaguete, embalagem plástica transparente e resistente, com solda reforçada e íntegra, embalagem de 500g.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DIANA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750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1,70</w:t>
            </w:r>
          </w:p>
        </w:tc>
      </w:tr>
      <w:tr w:rsidR="00A01E32" w:rsidRPr="00CC2242" w:rsidTr="0099497A">
        <w:trPr>
          <w:trHeight w:val="243"/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63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Macarrão com ovos, tipo parafuso, embalagem plástica transparente e resistente, com solda reforçada e íntegra, embalagem de 500g.</w:t>
            </w:r>
          </w:p>
        </w:tc>
        <w:tc>
          <w:tcPr>
            <w:tcW w:w="1151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DIANA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750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1,70</w:t>
            </w:r>
          </w:p>
        </w:tc>
      </w:tr>
      <w:tr w:rsidR="00A01E32" w:rsidRPr="00CC2242" w:rsidTr="0099497A">
        <w:trPr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66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Margarina vegetal, livre de gorduras trans., embalagem de 500g.</w:t>
            </w:r>
          </w:p>
        </w:tc>
        <w:tc>
          <w:tcPr>
            <w:tcW w:w="1151" w:type="dxa"/>
            <w:vAlign w:val="center"/>
          </w:tcPr>
          <w:p w:rsidR="00A01E32" w:rsidRPr="00CC2242" w:rsidRDefault="00716449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DELICIA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POTE</w:t>
            </w:r>
          </w:p>
        </w:tc>
        <w:tc>
          <w:tcPr>
            <w:tcW w:w="992" w:type="dxa"/>
            <w:vAlign w:val="center"/>
          </w:tcPr>
          <w:p w:rsidR="00A01E32" w:rsidRPr="00CC2242" w:rsidRDefault="00716449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3,00</w:t>
            </w:r>
          </w:p>
        </w:tc>
      </w:tr>
      <w:tr w:rsidR="00A01E32" w:rsidRPr="00CC2242" w:rsidTr="0099497A">
        <w:trPr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>74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TableContents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Pó para pudim, sabores variados, embalagem de 1 kg.</w:t>
            </w:r>
          </w:p>
        </w:tc>
        <w:tc>
          <w:tcPr>
            <w:tcW w:w="1151" w:type="dxa"/>
            <w:vAlign w:val="center"/>
          </w:tcPr>
          <w:p w:rsidR="00A01E32" w:rsidRPr="00CC2242" w:rsidRDefault="00716449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CELLI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A01E32" w:rsidRPr="00CC2242" w:rsidRDefault="00716449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4,90</w:t>
            </w:r>
          </w:p>
        </w:tc>
      </w:tr>
      <w:tr w:rsidR="00A01E32" w:rsidRPr="00CC2242" w:rsidTr="0099497A">
        <w:trPr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80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Suco pronto para beber, sabores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laranja ,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 abacaxi e uva, embalagem de 1L, embalagem tetra Pack, sem conservantes químicos e corantes artificiais.</w:t>
            </w:r>
          </w:p>
        </w:tc>
        <w:tc>
          <w:tcPr>
            <w:tcW w:w="1151" w:type="dxa"/>
            <w:vAlign w:val="center"/>
          </w:tcPr>
          <w:p w:rsidR="00A01E32" w:rsidRPr="00CC2242" w:rsidRDefault="00716449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SUFRESH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1.840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L</w:t>
            </w:r>
          </w:p>
        </w:tc>
        <w:tc>
          <w:tcPr>
            <w:tcW w:w="992" w:type="dxa"/>
            <w:vAlign w:val="center"/>
          </w:tcPr>
          <w:p w:rsidR="00A01E32" w:rsidRPr="00CC2242" w:rsidRDefault="00716449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3,48</w:t>
            </w:r>
          </w:p>
        </w:tc>
      </w:tr>
      <w:tr w:rsidR="00A01E32" w:rsidRPr="00CC2242" w:rsidTr="0099497A">
        <w:trPr>
          <w:jc w:val="center"/>
        </w:trPr>
        <w:tc>
          <w:tcPr>
            <w:tcW w:w="771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83</w:t>
            </w:r>
          </w:p>
        </w:tc>
        <w:tc>
          <w:tcPr>
            <w:tcW w:w="3573" w:type="dxa"/>
            <w:vAlign w:val="center"/>
          </w:tcPr>
          <w:p w:rsidR="00A01E32" w:rsidRPr="00CC2242" w:rsidRDefault="00A01E32" w:rsidP="00A01E32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Vinagre de maçã, embalagem de 750 ml.</w:t>
            </w:r>
          </w:p>
        </w:tc>
        <w:tc>
          <w:tcPr>
            <w:tcW w:w="1151" w:type="dxa"/>
            <w:vAlign w:val="center"/>
          </w:tcPr>
          <w:p w:rsidR="00A01E32" w:rsidRPr="00CC2242" w:rsidRDefault="00716449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WEINMANN</w:t>
            </w:r>
          </w:p>
        </w:tc>
        <w:tc>
          <w:tcPr>
            <w:tcW w:w="1134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300</w:t>
            </w:r>
          </w:p>
        </w:tc>
        <w:tc>
          <w:tcPr>
            <w:tcW w:w="1559" w:type="dxa"/>
            <w:vAlign w:val="center"/>
          </w:tcPr>
          <w:p w:rsidR="00A01E32" w:rsidRPr="00CC2242" w:rsidRDefault="00A01E32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A01E32" w:rsidRPr="00CC2242" w:rsidRDefault="00716449" w:rsidP="00A01E32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2,20</w:t>
            </w:r>
          </w:p>
        </w:tc>
      </w:tr>
      <w:tr w:rsidR="00A01E32" w:rsidRPr="00CC2242" w:rsidTr="0099497A">
        <w:trPr>
          <w:jc w:val="center"/>
        </w:trPr>
        <w:tc>
          <w:tcPr>
            <w:tcW w:w="9180" w:type="dxa"/>
            <w:gridSpan w:val="6"/>
            <w:vAlign w:val="center"/>
          </w:tcPr>
          <w:p w:rsidR="00A01E32" w:rsidRPr="0099497A" w:rsidRDefault="00A01E32" w:rsidP="0071644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 xml:space="preserve">R$ </w:t>
            </w:r>
            <w:r w:rsidR="00716449">
              <w:rPr>
                <w:rFonts w:asciiTheme="minorHAnsi" w:hAnsiTheme="minorHAnsi"/>
                <w:b/>
                <w:sz w:val="14"/>
                <w:szCs w:val="14"/>
              </w:rPr>
              <w:t>99.101,70</w:t>
            </w:r>
          </w:p>
        </w:tc>
      </w:tr>
    </w:tbl>
    <w:p w:rsidR="008272A4" w:rsidRDefault="008272A4" w:rsidP="00000042">
      <w:pPr>
        <w:rPr>
          <w:rFonts w:asciiTheme="minorHAnsi" w:hAnsiTheme="minorHAnsi"/>
          <w:b/>
          <w:sz w:val="16"/>
          <w:szCs w:val="16"/>
        </w:rPr>
      </w:pPr>
    </w:p>
    <w:p w:rsidR="003937C0" w:rsidRPr="008272A4" w:rsidRDefault="008272A4" w:rsidP="00000042">
      <w:pPr>
        <w:rPr>
          <w:rFonts w:asciiTheme="minorHAnsi" w:hAnsiTheme="minorHAnsi"/>
          <w:b/>
          <w:sz w:val="16"/>
          <w:szCs w:val="16"/>
        </w:rPr>
      </w:pPr>
      <w:r w:rsidRPr="00483024">
        <w:rPr>
          <w:rFonts w:asciiTheme="minorHAnsi" w:hAnsiTheme="minorHAnsi"/>
          <w:b/>
          <w:sz w:val="16"/>
          <w:szCs w:val="16"/>
        </w:rPr>
        <w:t>Empresa</w:t>
      </w:r>
      <w:r>
        <w:rPr>
          <w:rFonts w:asciiTheme="minorHAnsi" w:hAnsiTheme="minorHAnsi"/>
          <w:b/>
          <w:sz w:val="16"/>
          <w:szCs w:val="16"/>
        </w:rPr>
        <w:t xml:space="preserve">: </w:t>
      </w:r>
      <w:r w:rsidR="0099497A">
        <w:rPr>
          <w:rFonts w:asciiTheme="minorHAnsi" w:hAnsiTheme="minorHAnsi"/>
          <w:b/>
          <w:sz w:val="16"/>
          <w:szCs w:val="16"/>
        </w:rPr>
        <w:t>NUTRI SC COMÉRCIO DE ALIMENTOS LTDA – ME</w:t>
      </w:r>
      <w:proofErr w:type="gramStart"/>
      <w:r w:rsidR="0099497A">
        <w:rPr>
          <w:rFonts w:asciiTheme="minorHAnsi" w:hAnsiTheme="minorHAnsi"/>
          <w:b/>
          <w:sz w:val="16"/>
          <w:szCs w:val="16"/>
        </w:rPr>
        <w:t xml:space="preserve"> </w:t>
      </w:r>
      <w:r>
        <w:rPr>
          <w:rFonts w:asciiTheme="minorHAnsi" w:hAnsiTheme="minorHAnsi"/>
          <w:b/>
          <w:sz w:val="16"/>
          <w:szCs w:val="16"/>
        </w:rPr>
        <w:t xml:space="preserve"> </w:t>
      </w:r>
      <w:proofErr w:type="gramEnd"/>
      <w:r>
        <w:rPr>
          <w:rFonts w:asciiTheme="minorHAnsi" w:hAnsiTheme="minorHAnsi"/>
          <w:b/>
          <w:sz w:val="16"/>
          <w:szCs w:val="16"/>
        </w:rPr>
        <w:t xml:space="preserve">– CNPJ: </w:t>
      </w:r>
      <w:r w:rsidR="0099497A">
        <w:rPr>
          <w:rFonts w:asciiTheme="minorHAnsi" w:hAnsiTheme="minorHAnsi"/>
          <w:b/>
          <w:sz w:val="16"/>
          <w:szCs w:val="16"/>
        </w:rPr>
        <w:t>07.814.016/0001-87</w:t>
      </w:r>
    </w:p>
    <w:tbl>
      <w:tblPr>
        <w:tblStyle w:val="Tabelacomgrade"/>
        <w:tblW w:w="9180" w:type="dxa"/>
        <w:jc w:val="center"/>
        <w:tblLook w:val="04A0" w:firstRow="1" w:lastRow="0" w:firstColumn="1" w:lastColumn="0" w:noHBand="0" w:noVBand="1"/>
      </w:tblPr>
      <w:tblGrid>
        <w:gridCol w:w="771"/>
        <w:gridCol w:w="3573"/>
        <w:gridCol w:w="1151"/>
        <w:gridCol w:w="1134"/>
        <w:gridCol w:w="1559"/>
        <w:gridCol w:w="992"/>
      </w:tblGrid>
      <w:tr w:rsidR="0099497A" w:rsidRPr="00CC2242" w:rsidTr="0099497A">
        <w:trPr>
          <w:trHeight w:val="247"/>
          <w:jc w:val="center"/>
        </w:trPr>
        <w:tc>
          <w:tcPr>
            <w:tcW w:w="771" w:type="dxa"/>
            <w:vAlign w:val="center"/>
          </w:tcPr>
          <w:p w:rsidR="0099497A" w:rsidRPr="00CC2242" w:rsidRDefault="0099497A" w:rsidP="0099497A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>
              <w:rPr>
                <w:rFonts w:asciiTheme="minorHAnsi" w:hAnsiTheme="minorHAnsi" w:cs="Arial"/>
                <w:b/>
                <w:sz w:val="14"/>
                <w:szCs w:val="14"/>
              </w:rPr>
              <w:t>ITEM</w:t>
            </w:r>
          </w:p>
        </w:tc>
        <w:tc>
          <w:tcPr>
            <w:tcW w:w="3573" w:type="dxa"/>
            <w:vAlign w:val="center"/>
          </w:tcPr>
          <w:p w:rsidR="0099497A" w:rsidRPr="00CC2242" w:rsidRDefault="0099497A" w:rsidP="0099497A">
            <w:pPr>
              <w:pStyle w:val="TableContents"/>
              <w:jc w:val="center"/>
              <w:rPr>
                <w:rFonts w:asciiTheme="minorHAnsi" w:hAnsiTheme="minorHAnsi" w:cs="Arial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b/>
                <w:sz w:val="14"/>
                <w:szCs w:val="14"/>
              </w:rPr>
              <w:t>DESCRIÇÃO DO PRODUTO</w:t>
            </w:r>
          </w:p>
        </w:tc>
        <w:tc>
          <w:tcPr>
            <w:tcW w:w="1151" w:type="dxa"/>
            <w:vAlign w:val="center"/>
          </w:tcPr>
          <w:p w:rsidR="00716449" w:rsidRDefault="00716449" w:rsidP="0071644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MARCA/</w:t>
            </w:r>
          </w:p>
          <w:p w:rsidR="0099497A" w:rsidRPr="00CC2242" w:rsidRDefault="00716449" w:rsidP="00716449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MODELO</w:t>
            </w:r>
          </w:p>
        </w:tc>
        <w:tc>
          <w:tcPr>
            <w:tcW w:w="1134" w:type="dxa"/>
            <w:vAlign w:val="center"/>
          </w:tcPr>
          <w:p w:rsidR="0099497A" w:rsidRDefault="0099497A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QUANTIDADE</w:t>
            </w:r>
          </w:p>
          <w:p w:rsidR="0099497A" w:rsidRPr="00CC2242" w:rsidRDefault="0099497A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MÁXIMA</w:t>
            </w:r>
          </w:p>
        </w:tc>
        <w:tc>
          <w:tcPr>
            <w:tcW w:w="1559" w:type="dxa"/>
            <w:vAlign w:val="center"/>
          </w:tcPr>
          <w:p w:rsidR="0099497A" w:rsidRPr="00CC2242" w:rsidRDefault="0099497A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>UNID MEDIDA</w:t>
            </w:r>
          </w:p>
        </w:tc>
        <w:tc>
          <w:tcPr>
            <w:tcW w:w="992" w:type="dxa"/>
            <w:vAlign w:val="center"/>
          </w:tcPr>
          <w:p w:rsidR="0099497A" w:rsidRPr="00CC2242" w:rsidRDefault="0099497A" w:rsidP="0099497A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 w:rsidRPr="00CC2242">
              <w:rPr>
                <w:rFonts w:asciiTheme="minorHAnsi" w:hAnsiTheme="minorHAnsi"/>
                <w:b/>
                <w:sz w:val="14"/>
                <w:szCs w:val="14"/>
              </w:rPr>
              <w:t xml:space="preserve">R$ </w:t>
            </w:r>
            <w:r>
              <w:rPr>
                <w:rFonts w:asciiTheme="minorHAnsi" w:hAnsiTheme="minorHAnsi"/>
                <w:b/>
                <w:sz w:val="14"/>
                <w:szCs w:val="14"/>
              </w:rPr>
              <w:t>UNIT.</w:t>
            </w:r>
          </w:p>
        </w:tc>
      </w:tr>
      <w:tr w:rsidR="00716449" w:rsidRPr="00CC2242" w:rsidTr="0099497A">
        <w:trPr>
          <w:trHeight w:val="340"/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02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Papel Toalha para cozinha, pacote c/02 rolos 22,5</w:t>
            </w:r>
            <w:proofErr w:type="gramStart"/>
            <w:r>
              <w:rPr>
                <w:rFonts w:asciiTheme="minorHAnsi" w:hAnsiTheme="minorHAnsi" w:cs="Arial"/>
                <w:sz w:val="14"/>
                <w:szCs w:val="14"/>
              </w:rPr>
              <w:t>cmX21cm</w:t>
            </w:r>
            <w:proofErr w:type="gramEnd"/>
            <w:r>
              <w:rPr>
                <w:rFonts w:asciiTheme="minorHAnsi" w:hAnsiTheme="minorHAnsi" w:cs="Arial"/>
                <w:sz w:val="14"/>
                <w:szCs w:val="14"/>
              </w:rPr>
              <w:t>, folha branca</w:t>
            </w:r>
          </w:p>
        </w:tc>
        <w:tc>
          <w:tcPr>
            <w:tcW w:w="1151" w:type="dxa"/>
            <w:vAlign w:val="center"/>
          </w:tcPr>
          <w:p w:rsidR="00716449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SORELA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150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2,92</w:t>
            </w:r>
          </w:p>
        </w:tc>
      </w:tr>
      <w:tr w:rsidR="00716449" w:rsidRPr="00CC2242" w:rsidTr="0099497A">
        <w:trPr>
          <w:trHeight w:val="346"/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>07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Achocolatado em pó, de 1ª qualidade, embalagem de 400g.</w:t>
            </w:r>
          </w:p>
        </w:tc>
        <w:tc>
          <w:tcPr>
            <w:tcW w:w="115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NUTRISC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1.000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</w:p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2,37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>
              <w:rPr>
                <w:rFonts w:asciiTheme="minorHAnsi" w:hAnsiTheme="minorHAnsi"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color w:val="000000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color w:val="000000"/>
                <w:sz w:val="14"/>
                <w:szCs w:val="14"/>
              </w:rPr>
              <w:t>Açúcar de baunilha, embalagem de 100 g.</w:t>
            </w:r>
          </w:p>
        </w:tc>
        <w:tc>
          <w:tcPr>
            <w:tcW w:w="115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INCAS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150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3,98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16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Aveia em flocos finos, embalagem de 500 g.</w:t>
            </w:r>
          </w:p>
        </w:tc>
        <w:tc>
          <w:tcPr>
            <w:tcW w:w="115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SOBERANA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6,10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22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Biscoito cream cracker, embalado internamente em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2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ou 3 fileiras – pacotes com 350 g.</w:t>
            </w:r>
          </w:p>
        </w:tc>
        <w:tc>
          <w:tcPr>
            <w:tcW w:w="115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LUAM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1.200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3,16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23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Biscoito doce, tipo Maria, embalado internamente em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2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ou 3 fileiras – pacotes com 350 g.</w:t>
            </w:r>
          </w:p>
        </w:tc>
        <w:tc>
          <w:tcPr>
            <w:tcW w:w="115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VITORIA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1.200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3,16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27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Café solúvel granulado, de boa qualidade, embalagem em vidro de 200 g.</w:t>
            </w:r>
          </w:p>
        </w:tc>
        <w:tc>
          <w:tcPr>
            <w:tcW w:w="115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AMIGO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06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12,65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29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Canela em rama, embalagem de 12 g.</w:t>
            </w:r>
          </w:p>
        </w:tc>
        <w:tc>
          <w:tcPr>
            <w:tcW w:w="115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INCAS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3,98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30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Cravo da Índia, embalagem de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15g</w:t>
            </w:r>
            <w:proofErr w:type="gramEnd"/>
          </w:p>
        </w:tc>
        <w:tc>
          <w:tcPr>
            <w:tcW w:w="1151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INCAS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4,19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42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Doce de leite em pasta, de 1ª qualidade, com registro de inspeção, embalagem de 400g.</w:t>
            </w:r>
          </w:p>
        </w:tc>
        <w:tc>
          <w:tcPr>
            <w:tcW w:w="1151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AUREA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4,80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43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TableContents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Extrato de tomate concentrado, sachê, cor vermelha, odor e sabor próprios e textura cremosa. Embalagem de 350 g.</w:t>
            </w:r>
          </w:p>
        </w:tc>
        <w:tc>
          <w:tcPr>
            <w:tcW w:w="1151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OLE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1.500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UNID</w:t>
            </w:r>
          </w:p>
        </w:tc>
        <w:tc>
          <w:tcPr>
            <w:tcW w:w="992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1,48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46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 xml:space="preserve">Farinha integral, embalagem de </w:t>
            </w:r>
            <w:proofErr w:type="gramStart"/>
            <w:r>
              <w:rPr>
                <w:rFonts w:asciiTheme="minorHAnsi" w:hAnsiTheme="minorHAnsi"/>
                <w:sz w:val="14"/>
                <w:szCs w:val="14"/>
              </w:rPr>
              <w:t>01kg</w:t>
            </w:r>
            <w:proofErr w:type="gramEnd"/>
          </w:p>
        </w:tc>
        <w:tc>
          <w:tcPr>
            <w:tcW w:w="1151" w:type="dxa"/>
            <w:vAlign w:val="center"/>
          </w:tcPr>
          <w:p w:rsidR="00716449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PANFACIL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3,30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77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>Sal moído fino, iodado, embalagem de 1 kg.</w:t>
            </w:r>
          </w:p>
        </w:tc>
        <w:tc>
          <w:tcPr>
            <w:tcW w:w="1151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SAL SUL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400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>KG</w:t>
            </w:r>
          </w:p>
        </w:tc>
        <w:tc>
          <w:tcPr>
            <w:tcW w:w="992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1,05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79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TableContents"/>
              <w:jc w:val="center"/>
              <w:rPr>
                <w:rFonts w:asciiTheme="minorHAnsi" w:hAnsiTheme="minorHAnsi"/>
                <w:sz w:val="14"/>
                <w:szCs w:val="14"/>
              </w:rPr>
            </w:pPr>
            <w:r w:rsidRPr="00CC2242">
              <w:rPr>
                <w:rFonts w:asciiTheme="minorHAnsi" w:hAnsiTheme="minorHAnsi"/>
                <w:sz w:val="14"/>
                <w:szCs w:val="14"/>
              </w:rPr>
              <w:t xml:space="preserve">Suco de soja, embalagem tetra </w:t>
            </w:r>
            <w:proofErr w:type="gramStart"/>
            <w:r w:rsidRPr="00CC2242">
              <w:rPr>
                <w:rFonts w:asciiTheme="minorHAnsi" w:hAnsiTheme="minorHAnsi"/>
                <w:sz w:val="14"/>
                <w:szCs w:val="14"/>
              </w:rPr>
              <w:t>pack</w:t>
            </w:r>
            <w:proofErr w:type="gramEnd"/>
            <w:r w:rsidRPr="00CC2242">
              <w:rPr>
                <w:rFonts w:asciiTheme="minorHAnsi" w:hAnsiTheme="minorHAnsi"/>
                <w:sz w:val="14"/>
                <w:szCs w:val="14"/>
              </w:rPr>
              <w:t xml:space="preserve"> de 1L, sabores variados, de boa qualidade.</w:t>
            </w:r>
          </w:p>
        </w:tc>
        <w:tc>
          <w:tcPr>
            <w:tcW w:w="1151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PURITI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120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L</w:t>
            </w:r>
          </w:p>
        </w:tc>
        <w:tc>
          <w:tcPr>
            <w:tcW w:w="992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4,94</w:t>
            </w:r>
          </w:p>
        </w:tc>
      </w:tr>
      <w:tr w:rsidR="00716449" w:rsidRPr="00CC2242" w:rsidTr="0099497A">
        <w:trPr>
          <w:jc w:val="center"/>
        </w:trPr>
        <w:tc>
          <w:tcPr>
            <w:tcW w:w="771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81</w:t>
            </w:r>
          </w:p>
        </w:tc>
        <w:tc>
          <w:tcPr>
            <w:tcW w:w="3573" w:type="dxa"/>
            <w:vAlign w:val="center"/>
          </w:tcPr>
          <w:p w:rsidR="00716449" w:rsidRPr="00CC2242" w:rsidRDefault="00716449" w:rsidP="008A4097">
            <w:pPr>
              <w:pStyle w:val="Standard"/>
              <w:jc w:val="center"/>
              <w:rPr>
                <w:rFonts w:asciiTheme="minorHAnsi" w:hAnsiTheme="minorHAnsi" w:cs="Arial"/>
                <w:sz w:val="14"/>
                <w:szCs w:val="14"/>
              </w:rPr>
            </w:pPr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Sagu à base de fécula de mandioca, </w:t>
            </w:r>
            <w:proofErr w:type="spellStart"/>
            <w:r w:rsidRPr="00CC2242">
              <w:rPr>
                <w:rFonts w:asciiTheme="minorHAnsi" w:hAnsiTheme="minorHAnsi" w:cs="Arial"/>
                <w:sz w:val="14"/>
                <w:szCs w:val="14"/>
              </w:rPr>
              <w:t>tp</w:t>
            </w:r>
            <w:proofErr w:type="spellEnd"/>
            <w:r w:rsidRPr="00CC2242">
              <w:rPr>
                <w:rFonts w:asciiTheme="minorHAnsi" w:hAnsiTheme="minorHAnsi" w:cs="Arial"/>
                <w:sz w:val="14"/>
                <w:szCs w:val="14"/>
              </w:rPr>
              <w:t xml:space="preserve"> </w:t>
            </w:r>
            <w:proofErr w:type="gramStart"/>
            <w:r w:rsidRPr="00CC2242">
              <w:rPr>
                <w:rFonts w:asciiTheme="minorHAnsi" w:hAnsiTheme="minorHAnsi" w:cs="Arial"/>
                <w:sz w:val="14"/>
                <w:szCs w:val="14"/>
              </w:rPr>
              <w:t>1</w:t>
            </w:r>
            <w:proofErr w:type="gramEnd"/>
            <w:r w:rsidRPr="00CC2242">
              <w:rPr>
                <w:rFonts w:asciiTheme="minorHAnsi" w:hAnsiTheme="minorHAnsi" w:cs="Arial"/>
                <w:sz w:val="14"/>
                <w:szCs w:val="14"/>
              </w:rPr>
              <w:t>, embalagem de 500 g, com registro no Ministério da agricultura.</w:t>
            </w:r>
          </w:p>
        </w:tc>
        <w:tc>
          <w:tcPr>
            <w:tcW w:w="1151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MANU</w:t>
            </w:r>
          </w:p>
        </w:tc>
        <w:tc>
          <w:tcPr>
            <w:tcW w:w="1134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370</w:t>
            </w:r>
          </w:p>
        </w:tc>
        <w:tc>
          <w:tcPr>
            <w:tcW w:w="1559" w:type="dxa"/>
            <w:vAlign w:val="center"/>
          </w:tcPr>
          <w:p w:rsidR="00716449" w:rsidRPr="00CC2242" w:rsidRDefault="00716449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PCT</w:t>
            </w:r>
          </w:p>
        </w:tc>
        <w:tc>
          <w:tcPr>
            <w:tcW w:w="992" w:type="dxa"/>
            <w:vAlign w:val="center"/>
          </w:tcPr>
          <w:p w:rsidR="00716449" w:rsidRPr="00CC2242" w:rsidRDefault="00697584" w:rsidP="008A4097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rFonts w:asciiTheme="minorHAnsi" w:hAnsiTheme="minorHAnsi"/>
                <w:sz w:val="14"/>
                <w:szCs w:val="14"/>
              </w:rPr>
              <w:t>2,90</w:t>
            </w:r>
          </w:p>
        </w:tc>
      </w:tr>
      <w:tr w:rsidR="00716449" w:rsidRPr="00CC2242" w:rsidTr="00E555A5">
        <w:trPr>
          <w:jc w:val="center"/>
        </w:trPr>
        <w:tc>
          <w:tcPr>
            <w:tcW w:w="9180" w:type="dxa"/>
            <w:gridSpan w:val="6"/>
            <w:vAlign w:val="center"/>
          </w:tcPr>
          <w:p w:rsidR="00716449" w:rsidRPr="008C5803" w:rsidRDefault="00716449" w:rsidP="00697584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 xml:space="preserve">R$ </w:t>
            </w:r>
            <w:r w:rsidR="00697584">
              <w:rPr>
                <w:rFonts w:asciiTheme="minorHAnsi" w:hAnsiTheme="minorHAnsi"/>
                <w:b/>
                <w:sz w:val="14"/>
                <w:szCs w:val="14"/>
              </w:rPr>
              <w:t>19.047,70</w:t>
            </w:r>
          </w:p>
        </w:tc>
      </w:tr>
      <w:tr w:rsidR="00697584" w:rsidRPr="00CC2242" w:rsidTr="00E555A5">
        <w:trPr>
          <w:jc w:val="center"/>
        </w:trPr>
        <w:tc>
          <w:tcPr>
            <w:tcW w:w="9180" w:type="dxa"/>
            <w:gridSpan w:val="6"/>
            <w:vAlign w:val="center"/>
          </w:tcPr>
          <w:p w:rsidR="00697584" w:rsidRDefault="00697584" w:rsidP="00697584">
            <w:pPr>
              <w:jc w:val="center"/>
              <w:rPr>
                <w:rFonts w:asciiTheme="minorHAnsi" w:hAnsiTheme="minorHAnsi"/>
                <w:b/>
                <w:sz w:val="14"/>
                <w:szCs w:val="14"/>
              </w:rPr>
            </w:pPr>
            <w:r>
              <w:rPr>
                <w:rFonts w:asciiTheme="minorHAnsi" w:hAnsiTheme="minorHAnsi"/>
                <w:b/>
                <w:sz w:val="14"/>
                <w:szCs w:val="14"/>
              </w:rPr>
              <w:t>TOTAL GERAL R$ 597.338,62</w:t>
            </w:r>
          </w:p>
        </w:tc>
      </w:tr>
    </w:tbl>
    <w:p w:rsidR="002D4C44" w:rsidRDefault="002D4C44" w:rsidP="00000042">
      <w:pPr>
        <w:rPr>
          <w:rFonts w:asciiTheme="minorHAnsi" w:hAnsiTheme="minorHAnsi"/>
          <w:sz w:val="16"/>
          <w:szCs w:val="16"/>
        </w:rPr>
      </w:pPr>
    </w:p>
    <w:p w:rsidR="008272A4" w:rsidRDefault="008272A4" w:rsidP="00000042">
      <w:pPr>
        <w:rPr>
          <w:rFonts w:asciiTheme="minorHAnsi" w:hAnsiTheme="minorHAnsi"/>
          <w:sz w:val="16"/>
          <w:szCs w:val="16"/>
        </w:rPr>
      </w:pPr>
    </w:p>
    <w:p w:rsidR="00FE4168" w:rsidRPr="00483024" w:rsidRDefault="00F4525A" w:rsidP="00000042">
      <w:pPr>
        <w:rPr>
          <w:rFonts w:asciiTheme="minorHAnsi" w:hAnsiTheme="minorHAnsi"/>
          <w:sz w:val="16"/>
          <w:szCs w:val="16"/>
        </w:rPr>
      </w:pPr>
      <w:proofErr w:type="gramStart"/>
      <w:r>
        <w:rPr>
          <w:rFonts w:asciiTheme="minorHAnsi" w:hAnsiTheme="minorHAnsi"/>
          <w:sz w:val="16"/>
          <w:szCs w:val="16"/>
        </w:rPr>
        <w:t>A presente</w:t>
      </w:r>
      <w:proofErr w:type="gramEnd"/>
      <w:r w:rsidR="00B678D8" w:rsidRPr="00483024">
        <w:rPr>
          <w:rFonts w:asciiTheme="minorHAnsi" w:hAnsiTheme="minorHAnsi"/>
          <w:sz w:val="16"/>
          <w:szCs w:val="16"/>
        </w:rPr>
        <w:t xml:space="preserve"> </w:t>
      </w:r>
      <w:r w:rsidR="00FE4168" w:rsidRPr="00483024">
        <w:rPr>
          <w:rFonts w:asciiTheme="minorHAnsi" w:hAnsiTheme="minorHAnsi"/>
          <w:sz w:val="16"/>
          <w:szCs w:val="16"/>
        </w:rPr>
        <w:t>Ata de Registro de preços vigorará pelo prazo de 12 (doze) meses, a partir da data de sua assinatura</w:t>
      </w:r>
      <w:r w:rsidR="00A0195D">
        <w:rPr>
          <w:rFonts w:asciiTheme="minorHAnsi" w:hAnsiTheme="minorHAnsi"/>
          <w:sz w:val="16"/>
          <w:szCs w:val="16"/>
        </w:rPr>
        <w:t xml:space="preserve"> (</w:t>
      </w:r>
      <w:r w:rsidR="00697584">
        <w:rPr>
          <w:rFonts w:asciiTheme="minorHAnsi" w:hAnsiTheme="minorHAnsi"/>
          <w:sz w:val="16"/>
          <w:szCs w:val="16"/>
        </w:rPr>
        <w:t>15/06/2020</w:t>
      </w:r>
      <w:r w:rsidR="00E36C90">
        <w:rPr>
          <w:rFonts w:asciiTheme="minorHAnsi" w:hAnsiTheme="minorHAnsi"/>
          <w:sz w:val="16"/>
          <w:szCs w:val="16"/>
        </w:rPr>
        <w:t>)</w:t>
      </w:r>
      <w:r w:rsidR="00FE4168" w:rsidRPr="00483024">
        <w:rPr>
          <w:rFonts w:asciiTheme="minorHAnsi" w:hAnsiTheme="minorHAnsi"/>
          <w:sz w:val="16"/>
          <w:szCs w:val="16"/>
        </w:rPr>
        <w:t>.</w:t>
      </w:r>
    </w:p>
    <w:p w:rsidR="00FE4168" w:rsidRPr="00483024" w:rsidRDefault="00FE4168" w:rsidP="00FE4168">
      <w:pPr>
        <w:ind w:firstLine="708"/>
        <w:rPr>
          <w:rFonts w:asciiTheme="minorHAnsi" w:hAnsiTheme="minorHAnsi"/>
          <w:sz w:val="16"/>
          <w:szCs w:val="16"/>
        </w:rPr>
      </w:pPr>
    </w:p>
    <w:p w:rsidR="00FE4168" w:rsidRPr="00483024" w:rsidRDefault="00FE4168" w:rsidP="00FE4168">
      <w:pPr>
        <w:jc w:val="right"/>
        <w:rPr>
          <w:rFonts w:asciiTheme="minorHAnsi" w:hAnsiTheme="minorHAnsi" w:cs="Arial"/>
          <w:color w:val="000000" w:themeColor="text1"/>
          <w:sz w:val="16"/>
          <w:szCs w:val="16"/>
        </w:rPr>
      </w:pP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 xml:space="preserve">Santa Bárbara do Sul, RS, </w:t>
      </w:r>
      <w:r w:rsidR="00697584">
        <w:rPr>
          <w:rFonts w:asciiTheme="minorHAnsi" w:hAnsiTheme="minorHAnsi" w:cs="Arial"/>
          <w:color w:val="000000" w:themeColor="text1"/>
          <w:sz w:val="16"/>
          <w:szCs w:val="16"/>
        </w:rPr>
        <w:t>15/06/2020</w:t>
      </w: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>.</w:t>
      </w:r>
    </w:p>
    <w:p w:rsidR="00FE4168" w:rsidRPr="00483024" w:rsidRDefault="00FE4168" w:rsidP="00FE4168">
      <w:pPr>
        <w:jc w:val="center"/>
        <w:rPr>
          <w:rFonts w:asciiTheme="minorHAnsi" w:hAnsiTheme="minorHAnsi" w:cs="Arial"/>
          <w:color w:val="000000" w:themeColor="text1"/>
          <w:sz w:val="16"/>
          <w:szCs w:val="16"/>
        </w:rPr>
      </w:pP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>Mario Roberto Utzig Filho</w:t>
      </w:r>
    </w:p>
    <w:p w:rsidR="00FE4168" w:rsidRPr="00483024" w:rsidRDefault="00FE4168" w:rsidP="00FE4168">
      <w:pPr>
        <w:jc w:val="center"/>
        <w:rPr>
          <w:rFonts w:asciiTheme="minorHAnsi" w:hAnsiTheme="minorHAnsi" w:cs="Arial"/>
          <w:color w:val="000000" w:themeColor="text1"/>
          <w:sz w:val="16"/>
          <w:szCs w:val="16"/>
        </w:rPr>
      </w:pPr>
      <w:r w:rsidRPr="00483024">
        <w:rPr>
          <w:rFonts w:asciiTheme="minorHAnsi" w:hAnsiTheme="minorHAnsi" w:cs="Arial"/>
          <w:color w:val="000000" w:themeColor="text1"/>
          <w:sz w:val="16"/>
          <w:szCs w:val="16"/>
        </w:rPr>
        <w:t>Prefeito Municipal</w:t>
      </w:r>
    </w:p>
    <w:p w:rsidR="00C607B9" w:rsidRPr="00483024" w:rsidRDefault="00C607B9" w:rsidP="00C607B9">
      <w:pPr>
        <w:jc w:val="center"/>
        <w:rPr>
          <w:rFonts w:asciiTheme="minorHAnsi" w:hAnsiTheme="minorHAnsi" w:cs="Arial"/>
          <w:color w:val="000000"/>
          <w:sz w:val="16"/>
          <w:szCs w:val="16"/>
        </w:rPr>
      </w:pPr>
    </w:p>
    <w:sectPr w:rsidR="00C607B9" w:rsidRPr="00483024" w:rsidSect="008635B5">
      <w:headerReference w:type="default" r:id="rId9"/>
      <w:footerReference w:type="default" r:id="rId10"/>
      <w:pgSz w:w="11906" w:h="16838"/>
      <w:pgMar w:top="1417" w:right="1701" w:bottom="1417" w:left="1701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E32" w:rsidRDefault="00A01E32" w:rsidP="00DF4050">
      <w:r>
        <w:separator/>
      </w:r>
    </w:p>
  </w:endnote>
  <w:endnote w:type="continuationSeparator" w:id="0">
    <w:p w:rsidR="00A01E32" w:rsidRDefault="00A01E32" w:rsidP="00DF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E32" w:rsidRDefault="00A01E32" w:rsidP="008B0FD9"/>
  <w:p w:rsidR="00A01E32" w:rsidRDefault="00A01E32" w:rsidP="008B0FD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53BE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A01E32" w:rsidRPr="008B4FB6" w:rsidRDefault="00A01E32" w:rsidP="008B0FD9">
    <w:pPr>
      <w:pStyle w:val="pref2014"/>
    </w:pPr>
    <w:r>
      <w:t>P</w:t>
    </w:r>
    <w:r w:rsidRPr="008B4FB6">
      <w:t>refeitura Municipal de Santa Bárbara do Sul / RS</w:t>
    </w:r>
  </w:p>
  <w:p w:rsidR="00A01E32" w:rsidRPr="008B4FB6" w:rsidRDefault="00A01E32" w:rsidP="008B0FD9">
    <w:pPr>
      <w:pStyle w:val="Rodap"/>
      <w:jc w:val="center"/>
      <w:rPr>
        <w:color w:val="FF0000"/>
        <w:sz w:val="16"/>
        <w:szCs w:val="16"/>
      </w:rPr>
    </w:pPr>
    <w:r w:rsidRPr="008B4FB6">
      <w:rPr>
        <w:color w:val="FF0000"/>
        <w:sz w:val="16"/>
        <w:szCs w:val="16"/>
      </w:rPr>
      <w:t xml:space="preserve">Avenida Eduardo De Brito, 101 – Tel.: (55) 3372-3200 – e-mail: </w:t>
    </w:r>
    <w:hyperlink r:id="rId1" w:history="1">
      <w:r w:rsidRPr="008B4FB6">
        <w:rPr>
          <w:rStyle w:val="Hyperlink"/>
          <w:sz w:val="16"/>
          <w:szCs w:val="16"/>
        </w:rPr>
        <w:t>licita@santabarbaradosul.rs.gov.br</w:t>
      </w:r>
    </w:hyperlink>
  </w:p>
  <w:p w:rsidR="00A01E32" w:rsidRPr="00DE3165" w:rsidRDefault="00A01E32" w:rsidP="008B0FD9">
    <w:pPr>
      <w:pStyle w:val="Rodap"/>
      <w:jc w:val="center"/>
      <w:rPr>
        <w:color w:val="FF0000"/>
        <w:sz w:val="16"/>
        <w:szCs w:val="16"/>
      </w:rPr>
    </w:pPr>
    <w:r>
      <w:rPr>
        <w:color w:val="FF0000"/>
        <w:sz w:val="16"/>
        <w:szCs w:val="16"/>
      </w:rPr>
      <w:t>www.santabarbaradosul.rs.gov.br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E32" w:rsidRDefault="00A01E32" w:rsidP="00DF4050">
      <w:r>
        <w:separator/>
      </w:r>
    </w:p>
  </w:footnote>
  <w:footnote w:type="continuationSeparator" w:id="0">
    <w:p w:rsidR="00A01E32" w:rsidRDefault="00A01E32" w:rsidP="00DF4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E32" w:rsidRDefault="00A01E32" w:rsidP="00021782">
    <w:pPr>
      <w:pStyle w:val="pref20140"/>
      <w:contextualSpacing/>
    </w:pPr>
    <w:r>
      <w:rPr>
        <w:noProof/>
      </w:rPr>
      <w:drawing>
        <wp:inline distT="0" distB="0" distL="0" distR="0" wp14:anchorId="7D2EC566" wp14:editId="0657D5FD">
          <wp:extent cx="5400040" cy="685545"/>
          <wp:effectExtent l="0" t="0" r="0" b="0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5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1E32" w:rsidRPr="00B61F68" w:rsidRDefault="00A01E32" w:rsidP="00E555A5">
    <w:pPr>
      <w:rPr>
        <w:b/>
        <w:sz w:val="16"/>
      </w:rPr>
    </w:pPr>
    <w:r w:rsidRPr="00B61F68">
      <w:rPr>
        <w:b/>
        <w:sz w:val="16"/>
      </w:rPr>
      <w:t xml:space="preserve">PROCESSO LICITATÓRIO N° </w:t>
    </w:r>
    <w:r>
      <w:rPr>
        <w:b/>
        <w:sz w:val="16"/>
      </w:rPr>
      <w:t>24/2020</w:t>
    </w:r>
  </w:p>
  <w:p w:rsidR="00A01E32" w:rsidRPr="00B61F68" w:rsidRDefault="00A01E32" w:rsidP="00E555A5">
    <w:pPr>
      <w:rPr>
        <w:b/>
        <w:sz w:val="16"/>
      </w:rPr>
    </w:pPr>
    <w:r w:rsidRPr="00B61F68">
      <w:rPr>
        <w:b/>
        <w:sz w:val="16"/>
      </w:rPr>
      <w:t xml:space="preserve">PREGÃO ELETRÔNICO Nº </w:t>
    </w:r>
    <w:r>
      <w:rPr>
        <w:b/>
        <w:sz w:val="16"/>
      </w:rPr>
      <w:t>17/2020</w:t>
    </w:r>
  </w:p>
  <w:p w:rsidR="00A01E32" w:rsidRPr="00B61F68" w:rsidRDefault="00A01E32" w:rsidP="00E555A5">
    <w:pPr>
      <w:rPr>
        <w:b/>
        <w:sz w:val="16"/>
      </w:rPr>
    </w:pPr>
    <w:r w:rsidRPr="00B61F68">
      <w:rPr>
        <w:b/>
        <w:sz w:val="16"/>
      </w:rPr>
      <w:t xml:space="preserve">REGISTRO DE PREÇO Nº </w:t>
    </w:r>
    <w:r>
      <w:rPr>
        <w:b/>
        <w:sz w:val="16"/>
      </w:rPr>
      <w:t>17/2020</w:t>
    </w:r>
  </w:p>
  <w:p w:rsidR="00A01E32" w:rsidRPr="00B61F68" w:rsidRDefault="00A01E32" w:rsidP="00E555A5">
    <w:pPr>
      <w:jc w:val="center"/>
      <w:rPr>
        <w:i/>
        <w:sz w:val="16"/>
        <w:u w:val="single"/>
      </w:rPr>
    </w:pPr>
    <w:r>
      <w:rPr>
        <w:i/>
        <w:sz w:val="16"/>
        <w:u w:val="single"/>
      </w:rPr>
      <w:t>AQUISIÇÃO DE GENEROS ALIMENTÍCIOS PARA MERENDA ESCOLAR</w:t>
    </w:r>
  </w:p>
  <w:p w:rsidR="00A01E32" w:rsidRPr="00B61F68" w:rsidRDefault="00A01E32" w:rsidP="00E555A5">
    <w:pPr>
      <w:jc w:val="center"/>
      <w:rPr>
        <w:i/>
        <w:sz w:val="16"/>
        <w:u w:val="single"/>
      </w:rPr>
    </w:pPr>
    <w:r w:rsidRPr="00B61F68">
      <w:rPr>
        <w:i/>
        <w:sz w:val="16"/>
        <w:u w:val="single"/>
      </w:rPr>
      <w:t>Modo de Disputa: ABERTO</w:t>
    </w:r>
  </w:p>
  <w:p w:rsidR="00A01E32" w:rsidRPr="00E555A5" w:rsidRDefault="00A01E32" w:rsidP="00E555A5">
    <w:pPr>
      <w:jc w:val="center"/>
      <w:rPr>
        <w:i/>
        <w:sz w:val="16"/>
        <w:u w:val="single"/>
      </w:rPr>
    </w:pPr>
    <w:r w:rsidRPr="00B61F68">
      <w:rPr>
        <w:i/>
        <w:sz w:val="16"/>
        <w:u w:val="single"/>
      </w:rPr>
      <w:t>Exclusiva EPP e 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7C7C"/>
    <w:multiLevelType w:val="hybridMultilevel"/>
    <w:tmpl w:val="DA9C2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232B7"/>
    <w:multiLevelType w:val="singleLevel"/>
    <w:tmpl w:val="10CE33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2">
    <w:nsid w:val="11714F47"/>
    <w:multiLevelType w:val="singleLevel"/>
    <w:tmpl w:val="10CE33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>
    <w:nsid w:val="1549350F"/>
    <w:multiLevelType w:val="hybridMultilevel"/>
    <w:tmpl w:val="9454C4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81E0C"/>
    <w:multiLevelType w:val="multilevel"/>
    <w:tmpl w:val="DD62A7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auto"/>
      </w:rPr>
    </w:lvl>
  </w:abstractNum>
  <w:abstractNum w:abstractNumId="5">
    <w:nsid w:val="2EF817FD"/>
    <w:multiLevelType w:val="hybridMultilevel"/>
    <w:tmpl w:val="F224ED68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6DB0B27"/>
    <w:multiLevelType w:val="singleLevel"/>
    <w:tmpl w:val="10CE33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7">
    <w:nsid w:val="478A4C15"/>
    <w:multiLevelType w:val="hybridMultilevel"/>
    <w:tmpl w:val="E6A028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E3E61"/>
    <w:multiLevelType w:val="hybridMultilevel"/>
    <w:tmpl w:val="33CEBEB8"/>
    <w:lvl w:ilvl="0" w:tplc="6DBAF04A">
      <w:start w:val="1"/>
      <w:numFmt w:val="lowerLetter"/>
      <w:lvlText w:val="%1)"/>
      <w:lvlJc w:val="left"/>
      <w:pPr>
        <w:ind w:left="2061" w:hanging="360"/>
      </w:pPr>
      <w:rPr>
        <w:b w:val="0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</w:lvl>
    <w:lvl w:ilvl="2" w:tplc="0416001B">
      <w:start w:val="1"/>
      <w:numFmt w:val="decimal"/>
      <w:lvlText w:val="%3."/>
      <w:lvlJc w:val="left"/>
      <w:pPr>
        <w:tabs>
          <w:tab w:val="num" w:pos="2085"/>
        </w:tabs>
        <w:ind w:left="2085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60019">
      <w:start w:val="1"/>
      <w:numFmt w:val="decimal"/>
      <w:lvlText w:val="%5."/>
      <w:lvlJc w:val="left"/>
      <w:pPr>
        <w:tabs>
          <w:tab w:val="num" w:pos="3525"/>
        </w:tabs>
        <w:ind w:left="3525" w:hanging="360"/>
      </w:pPr>
    </w:lvl>
    <w:lvl w:ilvl="5" w:tplc="0416001B">
      <w:start w:val="1"/>
      <w:numFmt w:val="decimal"/>
      <w:lvlText w:val="%6."/>
      <w:lvlJc w:val="left"/>
      <w:pPr>
        <w:tabs>
          <w:tab w:val="num" w:pos="4245"/>
        </w:tabs>
        <w:ind w:left="4245" w:hanging="360"/>
      </w:pPr>
    </w:lvl>
    <w:lvl w:ilvl="6" w:tplc="0416000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60019">
      <w:start w:val="1"/>
      <w:numFmt w:val="decimal"/>
      <w:lvlText w:val="%8."/>
      <w:lvlJc w:val="left"/>
      <w:pPr>
        <w:tabs>
          <w:tab w:val="num" w:pos="5685"/>
        </w:tabs>
        <w:ind w:left="5685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05"/>
        </w:tabs>
        <w:ind w:left="6405" w:hanging="360"/>
      </w:pPr>
    </w:lvl>
  </w:abstractNum>
  <w:abstractNum w:abstractNumId="9">
    <w:nsid w:val="61931C91"/>
    <w:multiLevelType w:val="hybridMultilevel"/>
    <w:tmpl w:val="33CEBEB8"/>
    <w:lvl w:ilvl="0" w:tplc="6DBAF04A">
      <w:start w:val="1"/>
      <w:numFmt w:val="lowerLetter"/>
      <w:lvlText w:val="%1)"/>
      <w:lvlJc w:val="left"/>
      <w:pPr>
        <w:ind w:left="2136" w:hanging="360"/>
      </w:pPr>
      <w:rPr>
        <w:b w:val="0"/>
        <w:color w:val="auto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B93BFE"/>
    <w:multiLevelType w:val="multilevel"/>
    <w:tmpl w:val="47C6CA6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  <w:b/>
      </w:rPr>
    </w:lvl>
  </w:abstractNum>
  <w:num w:numId="1">
    <w:abstractNumId w:val="7"/>
  </w:num>
  <w:num w:numId="2">
    <w:abstractNumId w:val="2"/>
    <w:lvlOverride w:ilvl="0">
      <w:startOverride w:val="1"/>
    </w:lvlOverride>
  </w:num>
  <w:num w:numId="3">
    <w:abstractNumId w:val="1"/>
  </w:num>
  <w:num w:numId="4">
    <w:abstractNumId w:val="6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8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BF2"/>
    <w:rsid w:val="00000042"/>
    <w:rsid w:val="00021782"/>
    <w:rsid w:val="000261C4"/>
    <w:rsid w:val="00032E0E"/>
    <w:rsid w:val="0003577E"/>
    <w:rsid w:val="00035E58"/>
    <w:rsid w:val="0003755C"/>
    <w:rsid w:val="000526B3"/>
    <w:rsid w:val="00053DB2"/>
    <w:rsid w:val="00055336"/>
    <w:rsid w:val="00055604"/>
    <w:rsid w:val="00095C57"/>
    <w:rsid w:val="000B2180"/>
    <w:rsid w:val="000B27D1"/>
    <w:rsid w:val="000C1D84"/>
    <w:rsid w:val="000D27A9"/>
    <w:rsid w:val="000D3C3D"/>
    <w:rsid w:val="000D50C2"/>
    <w:rsid w:val="000E00C4"/>
    <w:rsid w:val="000E0FA0"/>
    <w:rsid w:val="000F00F6"/>
    <w:rsid w:val="000F388A"/>
    <w:rsid w:val="000F4B5F"/>
    <w:rsid w:val="00101385"/>
    <w:rsid w:val="00102F5D"/>
    <w:rsid w:val="001038FB"/>
    <w:rsid w:val="001125F2"/>
    <w:rsid w:val="00114AE2"/>
    <w:rsid w:val="00116CBB"/>
    <w:rsid w:val="00117110"/>
    <w:rsid w:val="00126410"/>
    <w:rsid w:val="00130F66"/>
    <w:rsid w:val="00133C37"/>
    <w:rsid w:val="001346F8"/>
    <w:rsid w:val="00135AE7"/>
    <w:rsid w:val="001425E8"/>
    <w:rsid w:val="001436E3"/>
    <w:rsid w:val="00155891"/>
    <w:rsid w:val="0015687B"/>
    <w:rsid w:val="0016353B"/>
    <w:rsid w:val="0017094E"/>
    <w:rsid w:val="00177649"/>
    <w:rsid w:val="00183143"/>
    <w:rsid w:val="00185C14"/>
    <w:rsid w:val="00197A43"/>
    <w:rsid w:val="001A539A"/>
    <w:rsid w:val="001B0637"/>
    <w:rsid w:val="001B0706"/>
    <w:rsid w:val="001B5BB2"/>
    <w:rsid w:val="001B7702"/>
    <w:rsid w:val="001C050D"/>
    <w:rsid w:val="001C4748"/>
    <w:rsid w:val="001D1B98"/>
    <w:rsid w:val="001D3E7A"/>
    <w:rsid w:val="002104D3"/>
    <w:rsid w:val="00222F53"/>
    <w:rsid w:val="00223B48"/>
    <w:rsid w:val="002316F2"/>
    <w:rsid w:val="00240C16"/>
    <w:rsid w:val="0024203F"/>
    <w:rsid w:val="00243823"/>
    <w:rsid w:val="002443B8"/>
    <w:rsid w:val="0025077D"/>
    <w:rsid w:val="002543E4"/>
    <w:rsid w:val="00254FE4"/>
    <w:rsid w:val="002623BF"/>
    <w:rsid w:val="00283353"/>
    <w:rsid w:val="00292238"/>
    <w:rsid w:val="00292731"/>
    <w:rsid w:val="002943AF"/>
    <w:rsid w:val="002A09CE"/>
    <w:rsid w:val="002B6282"/>
    <w:rsid w:val="002C1EE3"/>
    <w:rsid w:val="002C2729"/>
    <w:rsid w:val="002D4C44"/>
    <w:rsid w:val="002D645B"/>
    <w:rsid w:val="002E60DD"/>
    <w:rsid w:val="002E710F"/>
    <w:rsid w:val="002F3237"/>
    <w:rsid w:val="002F68A6"/>
    <w:rsid w:val="002F75DC"/>
    <w:rsid w:val="00302E6A"/>
    <w:rsid w:val="00304A87"/>
    <w:rsid w:val="00314853"/>
    <w:rsid w:val="00332048"/>
    <w:rsid w:val="0033708F"/>
    <w:rsid w:val="003432BA"/>
    <w:rsid w:val="00344AA1"/>
    <w:rsid w:val="00344AF2"/>
    <w:rsid w:val="00345585"/>
    <w:rsid w:val="00346DA1"/>
    <w:rsid w:val="00356352"/>
    <w:rsid w:val="00361CE6"/>
    <w:rsid w:val="00380E42"/>
    <w:rsid w:val="00382248"/>
    <w:rsid w:val="00385F1C"/>
    <w:rsid w:val="003937C0"/>
    <w:rsid w:val="00396F81"/>
    <w:rsid w:val="003A10C8"/>
    <w:rsid w:val="003A61DD"/>
    <w:rsid w:val="003A7E1D"/>
    <w:rsid w:val="003B4646"/>
    <w:rsid w:val="003C4575"/>
    <w:rsid w:val="003C63E9"/>
    <w:rsid w:val="003D0922"/>
    <w:rsid w:val="003D33F6"/>
    <w:rsid w:val="003E043A"/>
    <w:rsid w:val="003F23A5"/>
    <w:rsid w:val="003F6F44"/>
    <w:rsid w:val="00403AA5"/>
    <w:rsid w:val="00404891"/>
    <w:rsid w:val="00414A0B"/>
    <w:rsid w:val="00421284"/>
    <w:rsid w:val="0042153A"/>
    <w:rsid w:val="004253AD"/>
    <w:rsid w:val="00434436"/>
    <w:rsid w:val="00456F3C"/>
    <w:rsid w:val="0047334B"/>
    <w:rsid w:val="00481581"/>
    <w:rsid w:val="00482C6F"/>
    <w:rsid w:val="00483024"/>
    <w:rsid w:val="004915E1"/>
    <w:rsid w:val="00491B58"/>
    <w:rsid w:val="0049517A"/>
    <w:rsid w:val="004A79DF"/>
    <w:rsid w:val="004B2D49"/>
    <w:rsid w:val="004C47C1"/>
    <w:rsid w:val="004D6779"/>
    <w:rsid w:val="004E3ED2"/>
    <w:rsid w:val="004E3F3D"/>
    <w:rsid w:val="004E6EA1"/>
    <w:rsid w:val="004F3023"/>
    <w:rsid w:val="004F6955"/>
    <w:rsid w:val="004F71DB"/>
    <w:rsid w:val="00500A3C"/>
    <w:rsid w:val="00504815"/>
    <w:rsid w:val="00514928"/>
    <w:rsid w:val="0052796A"/>
    <w:rsid w:val="00535AAC"/>
    <w:rsid w:val="00541BFD"/>
    <w:rsid w:val="00541F49"/>
    <w:rsid w:val="005425A2"/>
    <w:rsid w:val="0054287D"/>
    <w:rsid w:val="0055070F"/>
    <w:rsid w:val="00552094"/>
    <w:rsid w:val="0055238B"/>
    <w:rsid w:val="00556144"/>
    <w:rsid w:val="005621F3"/>
    <w:rsid w:val="005634E3"/>
    <w:rsid w:val="00564B82"/>
    <w:rsid w:val="0057420E"/>
    <w:rsid w:val="00581936"/>
    <w:rsid w:val="00583E41"/>
    <w:rsid w:val="005845F8"/>
    <w:rsid w:val="0059008E"/>
    <w:rsid w:val="005901DB"/>
    <w:rsid w:val="00591ABF"/>
    <w:rsid w:val="005967F1"/>
    <w:rsid w:val="005A22EE"/>
    <w:rsid w:val="005A312F"/>
    <w:rsid w:val="005A3537"/>
    <w:rsid w:val="005B110B"/>
    <w:rsid w:val="005B179B"/>
    <w:rsid w:val="005B2458"/>
    <w:rsid w:val="005B5CB1"/>
    <w:rsid w:val="005C2CDB"/>
    <w:rsid w:val="005C51A1"/>
    <w:rsid w:val="005C6FB2"/>
    <w:rsid w:val="005D336B"/>
    <w:rsid w:val="005D5141"/>
    <w:rsid w:val="005D6D98"/>
    <w:rsid w:val="005F01B1"/>
    <w:rsid w:val="005F15E5"/>
    <w:rsid w:val="005F5E56"/>
    <w:rsid w:val="00650704"/>
    <w:rsid w:val="00651257"/>
    <w:rsid w:val="006543BF"/>
    <w:rsid w:val="006558F7"/>
    <w:rsid w:val="00671B4A"/>
    <w:rsid w:val="006748F6"/>
    <w:rsid w:val="00675717"/>
    <w:rsid w:val="00675775"/>
    <w:rsid w:val="00676E0D"/>
    <w:rsid w:val="006957F4"/>
    <w:rsid w:val="00695C05"/>
    <w:rsid w:val="00697584"/>
    <w:rsid w:val="00697E63"/>
    <w:rsid w:val="006A2B8C"/>
    <w:rsid w:val="006C1741"/>
    <w:rsid w:val="006C5A34"/>
    <w:rsid w:val="006C5DE3"/>
    <w:rsid w:val="006F228C"/>
    <w:rsid w:val="006F40DE"/>
    <w:rsid w:val="006F4B74"/>
    <w:rsid w:val="006F625C"/>
    <w:rsid w:val="007001C1"/>
    <w:rsid w:val="00710A15"/>
    <w:rsid w:val="007135F8"/>
    <w:rsid w:val="00713603"/>
    <w:rsid w:val="00713A2A"/>
    <w:rsid w:val="00716449"/>
    <w:rsid w:val="00716697"/>
    <w:rsid w:val="00721F11"/>
    <w:rsid w:val="0072384C"/>
    <w:rsid w:val="00724CFC"/>
    <w:rsid w:val="0073605A"/>
    <w:rsid w:val="007440D4"/>
    <w:rsid w:val="00746063"/>
    <w:rsid w:val="00757ABF"/>
    <w:rsid w:val="00763325"/>
    <w:rsid w:val="00767753"/>
    <w:rsid w:val="00770891"/>
    <w:rsid w:val="00774535"/>
    <w:rsid w:val="007934BA"/>
    <w:rsid w:val="007A416D"/>
    <w:rsid w:val="007A62C2"/>
    <w:rsid w:val="007B16DF"/>
    <w:rsid w:val="007B307B"/>
    <w:rsid w:val="007B3144"/>
    <w:rsid w:val="007B6B7A"/>
    <w:rsid w:val="007C0FD5"/>
    <w:rsid w:val="007C16ED"/>
    <w:rsid w:val="007D3245"/>
    <w:rsid w:val="007E557C"/>
    <w:rsid w:val="007F2FD7"/>
    <w:rsid w:val="007F5D1D"/>
    <w:rsid w:val="00802C60"/>
    <w:rsid w:val="0081104C"/>
    <w:rsid w:val="00814235"/>
    <w:rsid w:val="00816471"/>
    <w:rsid w:val="008272A4"/>
    <w:rsid w:val="00842CFF"/>
    <w:rsid w:val="00853B7C"/>
    <w:rsid w:val="00856BD5"/>
    <w:rsid w:val="008635B5"/>
    <w:rsid w:val="008766EF"/>
    <w:rsid w:val="008978B8"/>
    <w:rsid w:val="008A1473"/>
    <w:rsid w:val="008A5D32"/>
    <w:rsid w:val="008A6842"/>
    <w:rsid w:val="008A77A9"/>
    <w:rsid w:val="008B0FD9"/>
    <w:rsid w:val="008C0EF9"/>
    <w:rsid w:val="008C0FD0"/>
    <w:rsid w:val="008C4DE5"/>
    <w:rsid w:val="008C5803"/>
    <w:rsid w:val="008D2AF4"/>
    <w:rsid w:val="008D38CD"/>
    <w:rsid w:val="008D4E8E"/>
    <w:rsid w:val="008D636E"/>
    <w:rsid w:val="008E2295"/>
    <w:rsid w:val="008E44DF"/>
    <w:rsid w:val="008E529D"/>
    <w:rsid w:val="008E6BF2"/>
    <w:rsid w:val="008F1513"/>
    <w:rsid w:val="008F34E8"/>
    <w:rsid w:val="008F59C3"/>
    <w:rsid w:val="00902BA2"/>
    <w:rsid w:val="00902C1B"/>
    <w:rsid w:val="009033AC"/>
    <w:rsid w:val="009119DF"/>
    <w:rsid w:val="00913671"/>
    <w:rsid w:val="00921C94"/>
    <w:rsid w:val="00923FED"/>
    <w:rsid w:val="0092499B"/>
    <w:rsid w:val="00945205"/>
    <w:rsid w:val="00946BF8"/>
    <w:rsid w:val="009577B5"/>
    <w:rsid w:val="00967357"/>
    <w:rsid w:val="00970C2A"/>
    <w:rsid w:val="00971CAC"/>
    <w:rsid w:val="009723FA"/>
    <w:rsid w:val="0098088D"/>
    <w:rsid w:val="00986F51"/>
    <w:rsid w:val="00990BAC"/>
    <w:rsid w:val="0099187E"/>
    <w:rsid w:val="0099497A"/>
    <w:rsid w:val="009A3EC7"/>
    <w:rsid w:val="009A751D"/>
    <w:rsid w:val="009B1986"/>
    <w:rsid w:val="009B4917"/>
    <w:rsid w:val="009C1841"/>
    <w:rsid w:val="009C1983"/>
    <w:rsid w:val="009D1CBD"/>
    <w:rsid w:val="009D32DB"/>
    <w:rsid w:val="009D792E"/>
    <w:rsid w:val="009E488A"/>
    <w:rsid w:val="009F74AB"/>
    <w:rsid w:val="009F74BA"/>
    <w:rsid w:val="00A00515"/>
    <w:rsid w:val="00A0195D"/>
    <w:rsid w:val="00A01E32"/>
    <w:rsid w:val="00A03C59"/>
    <w:rsid w:val="00A04301"/>
    <w:rsid w:val="00A07695"/>
    <w:rsid w:val="00A165AD"/>
    <w:rsid w:val="00A16DEC"/>
    <w:rsid w:val="00A419FC"/>
    <w:rsid w:val="00A52BAC"/>
    <w:rsid w:val="00A53869"/>
    <w:rsid w:val="00A53BED"/>
    <w:rsid w:val="00A611C3"/>
    <w:rsid w:val="00A65453"/>
    <w:rsid w:val="00A840A6"/>
    <w:rsid w:val="00A86F64"/>
    <w:rsid w:val="00A93EC8"/>
    <w:rsid w:val="00AA6EF6"/>
    <w:rsid w:val="00AD68E9"/>
    <w:rsid w:val="00AD7283"/>
    <w:rsid w:val="00AE5F9D"/>
    <w:rsid w:val="00AF48F0"/>
    <w:rsid w:val="00B01BA6"/>
    <w:rsid w:val="00B17669"/>
    <w:rsid w:val="00B27B8A"/>
    <w:rsid w:val="00B31CAC"/>
    <w:rsid w:val="00B3548C"/>
    <w:rsid w:val="00B35EC7"/>
    <w:rsid w:val="00B465D1"/>
    <w:rsid w:val="00B51319"/>
    <w:rsid w:val="00B61904"/>
    <w:rsid w:val="00B65F11"/>
    <w:rsid w:val="00B678D8"/>
    <w:rsid w:val="00B743C5"/>
    <w:rsid w:val="00B763F3"/>
    <w:rsid w:val="00B80E84"/>
    <w:rsid w:val="00B84289"/>
    <w:rsid w:val="00B93639"/>
    <w:rsid w:val="00BA44AE"/>
    <w:rsid w:val="00BA4E3F"/>
    <w:rsid w:val="00BA6060"/>
    <w:rsid w:val="00BA77E6"/>
    <w:rsid w:val="00BB3AEA"/>
    <w:rsid w:val="00BB6FF0"/>
    <w:rsid w:val="00BC3276"/>
    <w:rsid w:val="00BC5D9F"/>
    <w:rsid w:val="00BD317F"/>
    <w:rsid w:val="00BE3509"/>
    <w:rsid w:val="00BE69A5"/>
    <w:rsid w:val="00BF0C63"/>
    <w:rsid w:val="00BF0EC6"/>
    <w:rsid w:val="00BF39B7"/>
    <w:rsid w:val="00BF3EF2"/>
    <w:rsid w:val="00BF51A2"/>
    <w:rsid w:val="00BF64F8"/>
    <w:rsid w:val="00BF7684"/>
    <w:rsid w:val="00C123B4"/>
    <w:rsid w:val="00C16FE3"/>
    <w:rsid w:val="00C20C66"/>
    <w:rsid w:val="00C21179"/>
    <w:rsid w:val="00C269DE"/>
    <w:rsid w:val="00C41439"/>
    <w:rsid w:val="00C41C52"/>
    <w:rsid w:val="00C46FDC"/>
    <w:rsid w:val="00C478DB"/>
    <w:rsid w:val="00C506E6"/>
    <w:rsid w:val="00C50914"/>
    <w:rsid w:val="00C607B9"/>
    <w:rsid w:val="00C630BA"/>
    <w:rsid w:val="00C655A6"/>
    <w:rsid w:val="00C803F2"/>
    <w:rsid w:val="00C85167"/>
    <w:rsid w:val="00C97AF1"/>
    <w:rsid w:val="00CA2681"/>
    <w:rsid w:val="00CA26A6"/>
    <w:rsid w:val="00CA6A02"/>
    <w:rsid w:val="00CA7817"/>
    <w:rsid w:val="00CB1733"/>
    <w:rsid w:val="00CB3C3B"/>
    <w:rsid w:val="00CC58FA"/>
    <w:rsid w:val="00CC5B45"/>
    <w:rsid w:val="00CE12F8"/>
    <w:rsid w:val="00CF5314"/>
    <w:rsid w:val="00D067A5"/>
    <w:rsid w:val="00D10199"/>
    <w:rsid w:val="00D164E2"/>
    <w:rsid w:val="00D261AA"/>
    <w:rsid w:val="00D3261F"/>
    <w:rsid w:val="00D34FCE"/>
    <w:rsid w:val="00D47698"/>
    <w:rsid w:val="00D5207E"/>
    <w:rsid w:val="00D6223D"/>
    <w:rsid w:val="00D762B0"/>
    <w:rsid w:val="00D82C45"/>
    <w:rsid w:val="00D93681"/>
    <w:rsid w:val="00D95BBF"/>
    <w:rsid w:val="00D96C09"/>
    <w:rsid w:val="00D96CDE"/>
    <w:rsid w:val="00DA338E"/>
    <w:rsid w:val="00DA7C39"/>
    <w:rsid w:val="00DB1A75"/>
    <w:rsid w:val="00DB6047"/>
    <w:rsid w:val="00DC21F3"/>
    <w:rsid w:val="00DC6150"/>
    <w:rsid w:val="00DD060F"/>
    <w:rsid w:val="00DD0D22"/>
    <w:rsid w:val="00DD7190"/>
    <w:rsid w:val="00DE0D2C"/>
    <w:rsid w:val="00DF087D"/>
    <w:rsid w:val="00DF4050"/>
    <w:rsid w:val="00DF51F8"/>
    <w:rsid w:val="00E054E7"/>
    <w:rsid w:val="00E06D25"/>
    <w:rsid w:val="00E17D86"/>
    <w:rsid w:val="00E20E47"/>
    <w:rsid w:val="00E347CB"/>
    <w:rsid w:val="00E36C90"/>
    <w:rsid w:val="00E40653"/>
    <w:rsid w:val="00E41911"/>
    <w:rsid w:val="00E51D60"/>
    <w:rsid w:val="00E522DC"/>
    <w:rsid w:val="00E555A5"/>
    <w:rsid w:val="00E61732"/>
    <w:rsid w:val="00E8078E"/>
    <w:rsid w:val="00EA1FDC"/>
    <w:rsid w:val="00EA2AC8"/>
    <w:rsid w:val="00EA49B7"/>
    <w:rsid w:val="00EA78D7"/>
    <w:rsid w:val="00EB34B2"/>
    <w:rsid w:val="00EF3D4E"/>
    <w:rsid w:val="00F2225C"/>
    <w:rsid w:val="00F37770"/>
    <w:rsid w:val="00F4525A"/>
    <w:rsid w:val="00F51580"/>
    <w:rsid w:val="00F63C94"/>
    <w:rsid w:val="00F65442"/>
    <w:rsid w:val="00F65A8A"/>
    <w:rsid w:val="00F725AE"/>
    <w:rsid w:val="00F77A71"/>
    <w:rsid w:val="00F83396"/>
    <w:rsid w:val="00F902C6"/>
    <w:rsid w:val="00F9039D"/>
    <w:rsid w:val="00F92F72"/>
    <w:rsid w:val="00F95187"/>
    <w:rsid w:val="00FA27B4"/>
    <w:rsid w:val="00FA4504"/>
    <w:rsid w:val="00FB0C1A"/>
    <w:rsid w:val="00FB0CFE"/>
    <w:rsid w:val="00FB7C44"/>
    <w:rsid w:val="00FC0952"/>
    <w:rsid w:val="00FC1E94"/>
    <w:rsid w:val="00FD3573"/>
    <w:rsid w:val="00FD6731"/>
    <w:rsid w:val="00FE39A0"/>
    <w:rsid w:val="00FE4168"/>
    <w:rsid w:val="00FF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E60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5C2CDB"/>
    <w:pPr>
      <w:keepNext/>
      <w:autoSpaceDE w:val="0"/>
      <w:autoSpaceDN w:val="0"/>
      <w:jc w:val="center"/>
      <w:outlineLvl w:val="1"/>
    </w:pPr>
    <w:rPr>
      <w:rFonts w:ascii="Courier New" w:hAnsi="Courier New" w:cs="Tms Rmn"/>
      <w:b/>
      <w:bCs/>
    </w:rPr>
  </w:style>
  <w:style w:type="paragraph" w:styleId="Ttulo3">
    <w:name w:val="heading 3"/>
    <w:basedOn w:val="Normal"/>
    <w:next w:val="Normal"/>
    <w:link w:val="Ttulo3Char"/>
    <w:qFormat/>
    <w:rsid w:val="00FD3573"/>
    <w:pPr>
      <w:keepNext/>
      <w:outlineLvl w:val="2"/>
    </w:pPr>
    <w:rPr>
      <w:szCs w:val="20"/>
    </w:rPr>
  </w:style>
  <w:style w:type="paragraph" w:styleId="Ttulo4">
    <w:name w:val="heading 4"/>
    <w:basedOn w:val="Normal"/>
    <w:next w:val="Normal"/>
    <w:link w:val="Ttulo4Char"/>
    <w:qFormat/>
    <w:rsid w:val="005C2CDB"/>
    <w:pPr>
      <w:keepNext/>
      <w:autoSpaceDE w:val="0"/>
      <w:autoSpaceDN w:val="0"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5C2CDB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C2CDB"/>
    <w:pPr>
      <w:keepNext/>
      <w:jc w:val="center"/>
      <w:outlineLvl w:val="5"/>
    </w:pPr>
    <w:rPr>
      <w:b/>
      <w:szCs w:val="20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C2CDB"/>
    <w:pPr>
      <w:keepNext/>
      <w:jc w:val="center"/>
      <w:outlineLvl w:val="6"/>
    </w:pPr>
    <w:rPr>
      <w:b/>
      <w:sz w:val="18"/>
      <w:szCs w:val="20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C2CDB"/>
    <w:pPr>
      <w:keepNext/>
      <w:jc w:val="right"/>
      <w:outlineLvl w:val="7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C2CDB"/>
    <w:pPr>
      <w:keepNext/>
      <w:jc w:val="right"/>
      <w:outlineLvl w:val="8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8E6BF2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8E6BF2"/>
    <w:pPr>
      <w:ind w:left="1276" w:hanging="567"/>
      <w:jc w:val="center"/>
    </w:pPr>
    <w:rPr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8E6BF2"/>
    <w:rPr>
      <w:rFonts w:ascii="Times New Roman" w:eastAsia="Times New Roman" w:hAnsi="Times New Roman" w:cs="Times New Roman"/>
      <w:b/>
      <w:szCs w:val="20"/>
      <w:lang w:eastAsia="pt-BR"/>
    </w:rPr>
  </w:style>
  <w:style w:type="paragraph" w:customStyle="1" w:styleId="Normal1">
    <w:name w:val="Normal1"/>
    <w:basedOn w:val="Normal"/>
    <w:rsid w:val="008E6BF2"/>
    <w:rPr>
      <w:color w:val="000000"/>
      <w:sz w:val="20"/>
      <w:szCs w:val="20"/>
    </w:rPr>
  </w:style>
  <w:style w:type="paragraph" w:styleId="TextosemFormatao">
    <w:name w:val="Plain Text"/>
    <w:basedOn w:val="Normal"/>
    <w:link w:val="TextosemFormataoChar"/>
    <w:unhideWhenUsed/>
    <w:rsid w:val="00F92F72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F92F72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2">
    <w:name w:val="Normal2"/>
    <w:basedOn w:val="Normal"/>
    <w:uiPriority w:val="99"/>
    <w:rsid w:val="00DC6150"/>
    <w:rPr>
      <w:color w:val="000000"/>
      <w:sz w:val="20"/>
      <w:szCs w:val="20"/>
    </w:rPr>
  </w:style>
  <w:style w:type="paragraph" w:customStyle="1" w:styleId="normal10">
    <w:name w:val="normal1"/>
    <w:basedOn w:val="Normal"/>
    <w:rsid w:val="007E557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nhideWhenUsed/>
    <w:rsid w:val="00DF40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F405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F40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05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957F4"/>
    <w:rPr>
      <w:color w:val="800080" w:themeColor="followedHyperlink"/>
      <w:u w:val="single"/>
    </w:rPr>
  </w:style>
  <w:style w:type="paragraph" w:customStyle="1" w:styleId="Normal6">
    <w:name w:val="Normal6"/>
    <w:basedOn w:val="Normal"/>
    <w:uiPriority w:val="99"/>
    <w:rsid w:val="00CC5B45"/>
    <w:rPr>
      <w:color w:val="000000"/>
      <w:sz w:val="20"/>
      <w:szCs w:val="20"/>
    </w:rPr>
  </w:style>
  <w:style w:type="character" w:customStyle="1" w:styleId="Ttulo3Char">
    <w:name w:val="Título 3 Char"/>
    <w:basedOn w:val="Fontepargpadro"/>
    <w:link w:val="Ttulo3"/>
    <w:rsid w:val="00FD357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FD3573"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FD357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724CF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24C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724CF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24C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ref2014">
    <w:name w:val="pref 2014"/>
    <w:basedOn w:val="Rodap"/>
    <w:link w:val="pref2014Char"/>
    <w:qFormat/>
    <w:rsid w:val="008B0FD9"/>
    <w:pPr>
      <w:autoSpaceDE w:val="0"/>
      <w:autoSpaceDN w:val="0"/>
      <w:jc w:val="center"/>
    </w:pPr>
    <w:rPr>
      <w:color w:val="FF0000"/>
      <w:sz w:val="16"/>
      <w:szCs w:val="16"/>
    </w:rPr>
  </w:style>
  <w:style w:type="character" w:customStyle="1" w:styleId="pref2014Char">
    <w:name w:val="pref 2014 Char"/>
    <w:link w:val="pref2014"/>
    <w:rsid w:val="008B0FD9"/>
    <w:rPr>
      <w:rFonts w:ascii="Times New Roman" w:eastAsia="Times New Roman" w:hAnsi="Times New Roman" w:cs="Times New Roman"/>
      <w:color w:val="FF0000"/>
      <w:sz w:val="16"/>
      <w:szCs w:val="16"/>
      <w:lang w:eastAsia="pt-BR"/>
    </w:rPr>
  </w:style>
  <w:style w:type="character" w:styleId="Nmerodepgina">
    <w:name w:val="page number"/>
    <w:rsid w:val="008B0FD9"/>
  </w:style>
  <w:style w:type="paragraph" w:styleId="PargrafodaLista">
    <w:name w:val="List Paragraph"/>
    <w:basedOn w:val="Normal"/>
    <w:uiPriority w:val="34"/>
    <w:qFormat/>
    <w:rsid w:val="00055336"/>
    <w:pPr>
      <w:ind w:left="720"/>
      <w:contextualSpacing/>
    </w:pPr>
    <w:rPr>
      <w:sz w:val="20"/>
      <w:szCs w:val="20"/>
    </w:rPr>
  </w:style>
  <w:style w:type="paragraph" w:customStyle="1" w:styleId="Normal3">
    <w:name w:val="Normal3"/>
    <w:basedOn w:val="Normal"/>
    <w:uiPriority w:val="99"/>
    <w:rsid w:val="002F68A6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2E6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customStyle="1" w:styleId="Normal4">
    <w:name w:val="Normal4"/>
    <w:basedOn w:val="Normal"/>
    <w:uiPriority w:val="99"/>
    <w:rsid w:val="00923FED"/>
    <w:rPr>
      <w:color w:val="000000"/>
      <w:sz w:val="20"/>
      <w:szCs w:val="20"/>
    </w:rPr>
  </w:style>
  <w:style w:type="paragraph" w:customStyle="1" w:styleId="Normal5">
    <w:name w:val="Normal5"/>
    <w:basedOn w:val="Normal"/>
    <w:uiPriority w:val="99"/>
    <w:rsid w:val="006C5DE3"/>
    <w:rPr>
      <w:color w:val="000000"/>
      <w:sz w:val="20"/>
      <w:szCs w:val="20"/>
    </w:rPr>
  </w:style>
  <w:style w:type="paragraph" w:customStyle="1" w:styleId="Normal7">
    <w:name w:val="Normal7"/>
    <w:basedOn w:val="Normal"/>
    <w:uiPriority w:val="99"/>
    <w:rsid w:val="00CA7817"/>
    <w:rPr>
      <w:color w:val="000000"/>
      <w:sz w:val="20"/>
      <w:szCs w:val="20"/>
    </w:rPr>
  </w:style>
  <w:style w:type="paragraph" w:customStyle="1" w:styleId="Normal8">
    <w:name w:val="Normal8"/>
    <w:basedOn w:val="Normal"/>
    <w:uiPriority w:val="99"/>
    <w:rsid w:val="00356352"/>
    <w:rPr>
      <w:color w:val="000000"/>
      <w:sz w:val="20"/>
      <w:szCs w:val="20"/>
    </w:rPr>
  </w:style>
  <w:style w:type="paragraph" w:customStyle="1" w:styleId="Normal9">
    <w:name w:val="Normal9"/>
    <w:basedOn w:val="Normal"/>
    <w:uiPriority w:val="99"/>
    <w:rsid w:val="000261C4"/>
    <w:rPr>
      <w:color w:val="000000"/>
      <w:sz w:val="20"/>
      <w:szCs w:val="20"/>
    </w:rPr>
  </w:style>
  <w:style w:type="paragraph" w:customStyle="1" w:styleId="Normal100">
    <w:name w:val="Normal10"/>
    <w:basedOn w:val="Normal"/>
    <w:uiPriority w:val="99"/>
    <w:rsid w:val="007B307B"/>
    <w:rPr>
      <w:color w:val="000000"/>
      <w:sz w:val="20"/>
      <w:szCs w:val="20"/>
    </w:rPr>
  </w:style>
  <w:style w:type="paragraph" w:customStyle="1" w:styleId="Normal11">
    <w:name w:val="Normal11"/>
    <w:basedOn w:val="Normal"/>
    <w:uiPriority w:val="99"/>
    <w:rsid w:val="004B2D49"/>
    <w:rPr>
      <w:color w:val="000000"/>
      <w:sz w:val="20"/>
      <w:szCs w:val="20"/>
    </w:rPr>
  </w:style>
  <w:style w:type="paragraph" w:customStyle="1" w:styleId="Normal12">
    <w:name w:val="Normal12"/>
    <w:basedOn w:val="Normal"/>
    <w:uiPriority w:val="99"/>
    <w:rsid w:val="006C5A34"/>
    <w:rPr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3D3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semiHidden/>
    <w:unhideWhenUsed/>
    <w:rsid w:val="000217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02178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pref20140">
    <w:name w:val="pref. 2014"/>
    <w:basedOn w:val="Cabealho"/>
    <w:link w:val="pref2014Char0"/>
    <w:qFormat/>
    <w:rsid w:val="00021782"/>
    <w:pPr>
      <w:tabs>
        <w:tab w:val="clear" w:pos="4252"/>
        <w:tab w:val="clear" w:pos="8504"/>
        <w:tab w:val="center" w:pos="4419"/>
        <w:tab w:val="right" w:pos="8838"/>
      </w:tabs>
    </w:pPr>
  </w:style>
  <w:style w:type="character" w:customStyle="1" w:styleId="pref2014Char0">
    <w:name w:val="pref. 2014 Char"/>
    <w:basedOn w:val="CabealhoChar"/>
    <w:link w:val="pref20140"/>
    <w:rsid w:val="0002178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5C2CDB"/>
    <w:rPr>
      <w:rFonts w:ascii="Courier New" w:eastAsia="Times New Roman" w:hAnsi="Courier New" w:cs="Tms Rmn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5C2CDB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C2CDB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C2CD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C2CDB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C2CD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C2CD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5C2CDB"/>
    <w:pPr>
      <w:widowControl w:val="0"/>
      <w:autoSpaceDE w:val="0"/>
      <w:autoSpaceDN w:val="0"/>
      <w:ind w:firstLine="851"/>
      <w:jc w:val="both"/>
    </w:pPr>
    <w:rPr>
      <w:rFonts w:ascii="Courier New" w:hAnsi="Courier New" w:cs="Tms Rmn"/>
      <w:color w:val="000000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C2CDB"/>
    <w:rPr>
      <w:rFonts w:ascii="Courier New" w:eastAsia="Times New Roman" w:hAnsi="Courier New" w:cs="Tms Rmn"/>
      <w:color w:val="000000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5C2CDB"/>
    <w:pPr>
      <w:widowControl w:val="0"/>
      <w:autoSpaceDE w:val="0"/>
      <w:autoSpaceDN w:val="0"/>
      <w:ind w:firstLine="850"/>
      <w:jc w:val="both"/>
    </w:pPr>
    <w:rPr>
      <w:rFonts w:ascii="Courier New" w:hAnsi="Courier New" w:cs="Tms Rmn"/>
      <w:color w:val="000000"/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5C2CDB"/>
    <w:rPr>
      <w:rFonts w:ascii="Courier New" w:eastAsia="Times New Roman" w:hAnsi="Courier New" w:cs="Tms Rmn"/>
      <w:color w:val="000000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5C2CDB"/>
    <w:pPr>
      <w:widowControl w:val="0"/>
      <w:autoSpaceDE w:val="0"/>
      <w:autoSpaceDN w:val="0"/>
      <w:jc w:val="both"/>
    </w:pPr>
    <w:rPr>
      <w:rFonts w:ascii="Courier New" w:hAnsi="Courier New" w:cs="Tms Rmn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C2CDB"/>
    <w:rPr>
      <w:rFonts w:ascii="Courier New" w:eastAsia="Times New Roman" w:hAnsi="Courier New" w:cs="Tms Rmn"/>
      <w:sz w:val="20"/>
      <w:szCs w:val="20"/>
      <w:lang w:eastAsia="pt-BR"/>
    </w:rPr>
  </w:style>
  <w:style w:type="paragraph" w:customStyle="1" w:styleId="Contedodatabela">
    <w:name w:val="Conteúdo da tabela"/>
    <w:basedOn w:val="Corpodetexto"/>
    <w:rsid w:val="005C2CDB"/>
    <w:pPr>
      <w:suppressLineNumbers/>
      <w:suppressAutoHyphens/>
      <w:spacing w:after="0"/>
      <w:jc w:val="both"/>
    </w:pPr>
    <w:rPr>
      <w:rFonts w:ascii="Arial" w:hAnsi="Arial" w:cs="Arial"/>
      <w:sz w:val="22"/>
      <w:szCs w:val="22"/>
    </w:rPr>
  </w:style>
  <w:style w:type="paragraph" w:customStyle="1" w:styleId="WW-Corpodetexto22">
    <w:name w:val="WW-Corpo de texto 22"/>
    <w:basedOn w:val="Normal"/>
    <w:rsid w:val="005C2CDB"/>
    <w:pPr>
      <w:widowControl w:val="0"/>
      <w:tabs>
        <w:tab w:val="left" w:pos="2410"/>
      </w:tabs>
      <w:suppressAutoHyphens/>
      <w:jc w:val="both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5C2CD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orte">
    <w:name w:val="Strong"/>
    <w:basedOn w:val="Fontepargpadro"/>
    <w:uiPriority w:val="22"/>
    <w:qFormat/>
    <w:rsid w:val="005C2CDB"/>
    <w:rPr>
      <w:b/>
      <w:bCs/>
    </w:rPr>
  </w:style>
  <w:style w:type="paragraph" w:customStyle="1" w:styleId="xl51">
    <w:name w:val="xl51"/>
    <w:basedOn w:val="Normal"/>
    <w:rsid w:val="005C2CDB"/>
    <w:pPr>
      <w:spacing w:before="100" w:beforeAutospacing="1" w:after="100" w:afterAutospacing="1"/>
      <w:jc w:val="center"/>
    </w:pPr>
    <w:rPr>
      <w:color w:val="000000"/>
    </w:rPr>
  </w:style>
  <w:style w:type="character" w:customStyle="1" w:styleId="fontesite">
    <w:name w:val="fontesite"/>
    <w:basedOn w:val="Fontepargpadro"/>
    <w:rsid w:val="005C2CDB"/>
  </w:style>
  <w:style w:type="character" w:customStyle="1" w:styleId="fontetitulotabela">
    <w:name w:val="fontetitulotabela"/>
    <w:basedOn w:val="Fontepargpadro"/>
    <w:rsid w:val="005C2CDB"/>
  </w:style>
  <w:style w:type="character" w:customStyle="1" w:styleId="fontetabela">
    <w:name w:val="fontetabela"/>
    <w:basedOn w:val="Fontepargpadro"/>
    <w:rsid w:val="005C2CDB"/>
  </w:style>
  <w:style w:type="character" w:customStyle="1" w:styleId="CharChar2">
    <w:name w:val="Char Char2"/>
    <w:basedOn w:val="Fontepargpadro"/>
    <w:locked/>
    <w:rsid w:val="005C2CDB"/>
    <w:rPr>
      <w:rFonts w:ascii="Courier New" w:hAnsi="Courier New" w:cs="Tms Rmn"/>
      <w:lang w:val="pt-BR" w:eastAsia="pt-BR" w:bidi="ar-SA"/>
    </w:rPr>
  </w:style>
  <w:style w:type="paragraph" w:styleId="Subttulo">
    <w:name w:val="Subtitle"/>
    <w:basedOn w:val="Normal"/>
    <w:link w:val="SubttuloChar"/>
    <w:qFormat/>
    <w:rsid w:val="005C2CDB"/>
    <w:pPr>
      <w:jc w:val="both"/>
    </w:pPr>
    <w:rPr>
      <w:rFonts w:ascii="Arial" w:hAnsi="Arial"/>
      <w:b/>
      <w:bCs/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5C2CDB"/>
    <w:rPr>
      <w:rFonts w:ascii="Arial" w:eastAsia="Times New Roman" w:hAnsi="Arial" w:cs="Times New Roman"/>
      <w:b/>
      <w:bCs/>
      <w:sz w:val="28"/>
      <w:szCs w:val="20"/>
      <w:lang w:eastAsia="pt-BR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5C2CDB"/>
    <w:rPr>
      <w:rFonts w:ascii="Times New Roman" w:eastAsia="Times New Roman" w:hAnsi="Times New Roman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5C2CDB"/>
    <w:rPr>
      <w:rFonts w:cstheme="minorBidi"/>
      <w:sz w:val="22"/>
      <w:szCs w:val="22"/>
      <w:lang w:eastAsia="en-US"/>
    </w:rPr>
  </w:style>
  <w:style w:type="character" w:customStyle="1" w:styleId="SaudaoChar1">
    <w:name w:val="Saudação Char1"/>
    <w:basedOn w:val="Fontepargpadro"/>
    <w:uiPriority w:val="99"/>
    <w:semiHidden/>
    <w:rsid w:val="005C2CD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adro1">
    <w:name w:val="Texto padrão:1"/>
    <w:basedOn w:val="Normal"/>
    <w:rsid w:val="005C2CDB"/>
    <w:rPr>
      <w:szCs w:val="20"/>
      <w:lang w:val="en-US"/>
    </w:rPr>
  </w:style>
  <w:style w:type="paragraph" w:customStyle="1" w:styleId="Corpodetexto21">
    <w:name w:val="Corpo de texto 21"/>
    <w:basedOn w:val="Normal"/>
    <w:rsid w:val="005C2CDB"/>
    <w:pPr>
      <w:jc w:val="both"/>
    </w:pPr>
    <w:rPr>
      <w:szCs w:val="20"/>
    </w:rPr>
  </w:style>
  <w:style w:type="paragraph" w:customStyle="1" w:styleId="xl24">
    <w:name w:val="xl24"/>
    <w:basedOn w:val="Normal"/>
    <w:rsid w:val="005C2C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25">
    <w:name w:val="xl25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6">
    <w:name w:val="xl26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27">
    <w:name w:val="xl27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9">
    <w:name w:val="xl29"/>
    <w:basedOn w:val="Normal"/>
    <w:rsid w:val="005C2C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">
    <w:name w:val="xl30"/>
    <w:basedOn w:val="Normal"/>
    <w:rsid w:val="005C2C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31">
    <w:name w:val="xl31"/>
    <w:basedOn w:val="Normal"/>
    <w:rsid w:val="005C2CD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2">
    <w:name w:val="xl32"/>
    <w:basedOn w:val="Normal"/>
    <w:rsid w:val="005C2CD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al"/>
    <w:rsid w:val="005C2C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al"/>
    <w:rsid w:val="005C2C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al"/>
    <w:rsid w:val="005C2CD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6">
    <w:name w:val="xl36"/>
    <w:basedOn w:val="Normal"/>
    <w:rsid w:val="005C2CD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7">
    <w:name w:val="xl37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38">
    <w:name w:val="xl38"/>
    <w:basedOn w:val="Normal"/>
    <w:rsid w:val="005C2CD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">
    <w:name w:val="xl39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41">
    <w:name w:val="xl41"/>
    <w:basedOn w:val="Normal"/>
    <w:rsid w:val="005C2CD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2">
    <w:name w:val="xl42"/>
    <w:basedOn w:val="Normal"/>
    <w:rsid w:val="005C2C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3">
    <w:name w:val="xl43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44">
    <w:name w:val="xl44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5">
    <w:name w:val="xl45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46">
    <w:name w:val="xl46"/>
    <w:basedOn w:val="Normal"/>
    <w:rsid w:val="005C2CD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Default">
    <w:name w:val="Default"/>
    <w:rsid w:val="005C2C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iperlink">
    <w:name w:val="Hiperlink"/>
    <w:rsid w:val="005C2CDB"/>
    <w:rPr>
      <w:color w:val="0000FF"/>
      <w:u w:val="single"/>
    </w:rPr>
  </w:style>
  <w:style w:type="character" w:customStyle="1" w:styleId="CharChar7">
    <w:name w:val="Char Char7"/>
    <w:locked/>
    <w:rsid w:val="005C2CDB"/>
    <w:rPr>
      <w:sz w:val="24"/>
      <w:lang w:val="pt-BR" w:eastAsia="pt-BR" w:bidi="ar-SA"/>
    </w:rPr>
  </w:style>
  <w:style w:type="character" w:customStyle="1" w:styleId="TitleChar">
    <w:name w:val="Title Char"/>
    <w:locked/>
    <w:rsid w:val="005C2CDB"/>
    <w:rPr>
      <w:rFonts w:ascii="Times New Roman" w:hAnsi="Times New Roman" w:cs="Times New Roman" w:hint="default"/>
      <w:sz w:val="20"/>
      <w:szCs w:val="20"/>
      <w:lang w:eastAsia="pt-BR"/>
    </w:rPr>
  </w:style>
  <w:style w:type="character" w:styleId="nfase">
    <w:name w:val="Emphasis"/>
    <w:basedOn w:val="Fontepargpadro"/>
    <w:qFormat/>
    <w:rsid w:val="005C2CDB"/>
    <w:rPr>
      <w:i/>
      <w:iCs/>
    </w:rPr>
  </w:style>
  <w:style w:type="character" w:customStyle="1" w:styleId="apple-converted-space">
    <w:name w:val="apple-converted-space"/>
    <w:basedOn w:val="Fontepargpadro"/>
    <w:rsid w:val="005C2CDB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C2CDB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C2CD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printtitle">
    <w:name w:val="printtitle"/>
    <w:basedOn w:val="Fontepargpadro"/>
    <w:rsid w:val="005C2CDB"/>
  </w:style>
  <w:style w:type="paragraph" w:customStyle="1" w:styleId="Recuodecorpodetexto21">
    <w:name w:val="Recuo de corpo de texto 21"/>
    <w:basedOn w:val="Normal"/>
    <w:rsid w:val="005C2CDB"/>
    <w:pPr>
      <w:overflowPunct w:val="0"/>
      <w:autoSpaceDE w:val="0"/>
      <w:autoSpaceDN w:val="0"/>
      <w:adjustRightInd w:val="0"/>
      <w:ind w:left="426" w:firstLine="360"/>
      <w:jc w:val="both"/>
    </w:pPr>
    <w:rPr>
      <w:rFonts w:ascii="Arial" w:hAnsi="Arial"/>
      <w:szCs w:val="20"/>
      <w:lang w:val="pt-PT"/>
    </w:rPr>
  </w:style>
  <w:style w:type="character" w:customStyle="1" w:styleId="Caracteresdenotaderodap">
    <w:name w:val="Caracteres de nota de rodapé"/>
    <w:rsid w:val="005C2CD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rsid w:val="005C2CDB"/>
    <w:rPr>
      <w:sz w:val="20"/>
      <w:szCs w:val="20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C2CD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5C2CDB"/>
    <w:rPr>
      <w:vertAlign w:val="superscript"/>
    </w:rPr>
  </w:style>
  <w:style w:type="paragraph" w:customStyle="1" w:styleId="TableContents">
    <w:name w:val="Table Contents"/>
    <w:basedOn w:val="Normal"/>
    <w:rsid w:val="005C2CDB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5C2C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E60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5C2CDB"/>
    <w:pPr>
      <w:keepNext/>
      <w:autoSpaceDE w:val="0"/>
      <w:autoSpaceDN w:val="0"/>
      <w:jc w:val="center"/>
      <w:outlineLvl w:val="1"/>
    </w:pPr>
    <w:rPr>
      <w:rFonts w:ascii="Courier New" w:hAnsi="Courier New" w:cs="Tms Rmn"/>
      <w:b/>
      <w:bCs/>
    </w:rPr>
  </w:style>
  <w:style w:type="paragraph" w:styleId="Ttulo3">
    <w:name w:val="heading 3"/>
    <w:basedOn w:val="Normal"/>
    <w:next w:val="Normal"/>
    <w:link w:val="Ttulo3Char"/>
    <w:qFormat/>
    <w:rsid w:val="00FD3573"/>
    <w:pPr>
      <w:keepNext/>
      <w:outlineLvl w:val="2"/>
    </w:pPr>
    <w:rPr>
      <w:szCs w:val="20"/>
    </w:rPr>
  </w:style>
  <w:style w:type="paragraph" w:styleId="Ttulo4">
    <w:name w:val="heading 4"/>
    <w:basedOn w:val="Normal"/>
    <w:next w:val="Normal"/>
    <w:link w:val="Ttulo4Char"/>
    <w:qFormat/>
    <w:rsid w:val="005C2CDB"/>
    <w:pPr>
      <w:keepNext/>
      <w:autoSpaceDE w:val="0"/>
      <w:autoSpaceDN w:val="0"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5C2CDB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C2CDB"/>
    <w:pPr>
      <w:keepNext/>
      <w:jc w:val="center"/>
      <w:outlineLvl w:val="5"/>
    </w:pPr>
    <w:rPr>
      <w:b/>
      <w:szCs w:val="20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5C2CDB"/>
    <w:pPr>
      <w:keepNext/>
      <w:jc w:val="center"/>
      <w:outlineLvl w:val="6"/>
    </w:pPr>
    <w:rPr>
      <w:b/>
      <w:sz w:val="18"/>
      <w:szCs w:val="20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5C2CDB"/>
    <w:pPr>
      <w:keepNext/>
      <w:jc w:val="right"/>
      <w:outlineLvl w:val="7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5C2CDB"/>
    <w:pPr>
      <w:keepNext/>
      <w:jc w:val="right"/>
      <w:outlineLvl w:val="8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8E6BF2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8E6BF2"/>
    <w:pPr>
      <w:ind w:left="1276" w:hanging="567"/>
      <w:jc w:val="center"/>
    </w:pPr>
    <w:rPr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8E6BF2"/>
    <w:rPr>
      <w:rFonts w:ascii="Times New Roman" w:eastAsia="Times New Roman" w:hAnsi="Times New Roman" w:cs="Times New Roman"/>
      <w:b/>
      <w:szCs w:val="20"/>
      <w:lang w:eastAsia="pt-BR"/>
    </w:rPr>
  </w:style>
  <w:style w:type="paragraph" w:customStyle="1" w:styleId="Normal1">
    <w:name w:val="Normal1"/>
    <w:basedOn w:val="Normal"/>
    <w:rsid w:val="008E6BF2"/>
    <w:rPr>
      <w:color w:val="000000"/>
      <w:sz w:val="20"/>
      <w:szCs w:val="20"/>
    </w:rPr>
  </w:style>
  <w:style w:type="paragraph" w:styleId="TextosemFormatao">
    <w:name w:val="Plain Text"/>
    <w:basedOn w:val="Normal"/>
    <w:link w:val="TextosemFormataoChar"/>
    <w:unhideWhenUsed/>
    <w:rsid w:val="00F92F72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F92F72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2">
    <w:name w:val="Normal2"/>
    <w:basedOn w:val="Normal"/>
    <w:uiPriority w:val="99"/>
    <w:rsid w:val="00DC6150"/>
    <w:rPr>
      <w:color w:val="000000"/>
      <w:sz w:val="20"/>
      <w:szCs w:val="20"/>
    </w:rPr>
  </w:style>
  <w:style w:type="paragraph" w:customStyle="1" w:styleId="normal10">
    <w:name w:val="normal1"/>
    <w:basedOn w:val="Normal"/>
    <w:rsid w:val="007E557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nhideWhenUsed/>
    <w:rsid w:val="00DF40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F405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F40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05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957F4"/>
    <w:rPr>
      <w:color w:val="800080" w:themeColor="followedHyperlink"/>
      <w:u w:val="single"/>
    </w:rPr>
  </w:style>
  <w:style w:type="paragraph" w:customStyle="1" w:styleId="Normal6">
    <w:name w:val="Normal6"/>
    <w:basedOn w:val="Normal"/>
    <w:uiPriority w:val="99"/>
    <w:rsid w:val="00CC5B45"/>
    <w:rPr>
      <w:color w:val="000000"/>
      <w:sz w:val="20"/>
      <w:szCs w:val="20"/>
    </w:rPr>
  </w:style>
  <w:style w:type="character" w:customStyle="1" w:styleId="Ttulo3Char">
    <w:name w:val="Título 3 Char"/>
    <w:basedOn w:val="Fontepargpadro"/>
    <w:link w:val="Ttulo3"/>
    <w:rsid w:val="00FD357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FD3573"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FD357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724CF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24C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724CFC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24CF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ref2014">
    <w:name w:val="pref 2014"/>
    <w:basedOn w:val="Rodap"/>
    <w:link w:val="pref2014Char"/>
    <w:qFormat/>
    <w:rsid w:val="008B0FD9"/>
    <w:pPr>
      <w:autoSpaceDE w:val="0"/>
      <w:autoSpaceDN w:val="0"/>
      <w:jc w:val="center"/>
    </w:pPr>
    <w:rPr>
      <w:color w:val="FF0000"/>
      <w:sz w:val="16"/>
      <w:szCs w:val="16"/>
    </w:rPr>
  </w:style>
  <w:style w:type="character" w:customStyle="1" w:styleId="pref2014Char">
    <w:name w:val="pref 2014 Char"/>
    <w:link w:val="pref2014"/>
    <w:rsid w:val="008B0FD9"/>
    <w:rPr>
      <w:rFonts w:ascii="Times New Roman" w:eastAsia="Times New Roman" w:hAnsi="Times New Roman" w:cs="Times New Roman"/>
      <w:color w:val="FF0000"/>
      <w:sz w:val="16"/>
      <w:szCs w:val="16"/>
      <w:lang w:eastAsia="pt-BR"/>
    </w:rPr>
  </w:style>
  <w:style w:type="character" w:styleId="Nmerodepgina">
    <w:name w:val="page number"/>
    <w:rsid w:val="008B0FD9"/>
  </w:style>
  <w:style w:type="paragraph" w:styleId="PargrafodaLista">
    <w:name w:val="List Paragraph"/>
    <w:basedOn w:val="Normal"/>
    <w:uiPriority w:val="34"/>
    <w:qFormat/>
    <w:rsid w:val="00055336"/>
    <w:pPr>
      <w:ind w:left="720"/>
      <w:contextualSpacing/>
    </w:pPr>
    <w:rPr>
      <w:sz w:val="20"/>
      <w:szCs w:val="20"/>
    </w:rPr>
  </w:style>
  <w:style w:type="paragraph" w:customStyle="1" w:styleId="Normal3">
    <w:name w:val="Normal3"/>
    <w:basedOn w:val="Normal"/>
    <w:uiPriority w:val="99"/>
    <w:rsid w:val="002F68A6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2E60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customStyle="1" w:styleId="Normal4">
    <w:name w:val="Normal4"/>
    <w:basedOn w:val="Normal"/>
    <w:uiPriority w:val="99"/>
    <w:rsid w:val="00923FED"/>
    <w:rPr>
      <w:color w:val="000000"/>
      <w:sz w:val="20"/>
      <w:szCs w:val="20"/>
    </w:rPr>
  </w:style>
  <w:style w:type="paragraph" w:customStyle="1" w:styleId="Normal5">
    <w:name w:val="Normal5"/>
    <w:basedOn w:val="Normal"/>
    <w:uiPriority w:val="99"/>
    <w:rsid w:val="006C5DE3"/>
    <w:rPr>
      <w:color w:val="000000"/>
      <w:sz w:val="20"/>
      <w:szCs w:val="20"/>
    </w:rPr>
  </w:style>
  <w:style w:type="paragraph" w:customStyle="1" w:styleId="Normal7">
    <w:name w:val="Normal7"/>
    <w:basedOn w:val="Normal"/>
    <w:uiPriority w:val="99"/>
    <w:rsid w:val="00CA7817"/>
    <w:rPr>
      <w:color w:val="000000"/>
      <w:sz w:val="20"/>
      <w:szCs w:val="20"/>
    </w:rPr>
  </w:style>
  <w:style w:type="paragraph" w:customStyle="1" w:styleId="Normal8">
    <w:name w:val="Normal8"/>
    <w:basedOn w:val="Normal"/>
    <w:uiPriority w:val="99"/>
    <w:rsid w:val="00356352"/>
    <w:rPr>
      <w:color w:val="000000"/>
      <w:sz w:val="20"/>
      <w:szCs w:val="20"/>
    </w:rPr>
  </w:style>
  <w:style w:type="paragraph" w:customStyle="1" w:styleId="Normal9">
    <w:name w:val="Normal9"/>
    <w:basedOn w:val="Normal"/>
    <w:uiPriority w:val="99"/>
    <w:rsid w:val="000261C4"/>
    <w:rPr>
      <w:color w:val="000000"/>
      <w:sz w:val="20"/>
      <w:szCs w:val="20"/>
    </w:rPr>
  </w:style>
  <w:style w:type="paragraph" w:customStyle="1" w:styleId="Normal100">
    <w:name w:val="Normal10"/>
    <w:basedOn w:val="Normal"/>
    <w:uiPriority w:val="99"/>
    <w:rsid w:val="007B307B"/>
    <w:rPr>
      <w:color w:val="000000"/>
      <w:sz w:val="20"/>
      <w:szCs w:val="20"/>
    </w:rPr>
  </w:style>
  <w:style w:type="paragraph" w:customStyle="1" w:styleId="Normal11">
    <w:name w:val="Normal11"/>
    <w:basedOn w:val="Normal"/>
    <w:uiPriority w:val="99"/>
    <w:rsid w:val="004B2D49"/>
    <w:rPr>
      <w:color w:val="000000"/>
      <w:sz w:val="20"/>
      <w:szCs w:val="20"/>
    </w:rPr>
  </w:style>
  <w:style w:type="paragraph" w:customStyle="1" w:styleId="Normal12">
    <w:name w:val="Normal12"/>
    <w:basedOn w:val="Normal"/>
    <w:uiPriority w:val="99"/>
    <w:rsid w:val="006C5A34"/>
    <w:rPr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3D3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semiHidden/>
    <w:unhideWhenUsed/>
    <w:rsid w:val="000217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02178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pref20140">
    <w:name w:val="pref. 2014"/>
    <w:basedOn w:val="Cabealho"/>
    <w:link w:val="pref2014Char0"/>
    <w:qFormat/>
    <w:rsid w:val="00021782"/>
    <w:pPr>
      <w:tabs>
        <w:tab w:val="clear" w:pos="4252"/>
        <w:tab w:val="clear" w:pos="8504"/>
        <w:tab w:val="center" w:pos="4419"/>
        <w:tab w:val="right" w:pos="8838"/>
      </w:tabs>
    </w:pPr>
  </w:style>
  <w:style w:type="character" w:customStyle="1" w:styleId="pref2014Char0">
    <w:name w:val="pref. 2014 Char"/>
    <w:basedOn w:val="CabealhoChar"/>
    <w:link w:val="pref20140"/>
    <w:rsid w:val="0002178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5C2CDB"/>
    <w:rPr>
      <w:rFonts w:ascii="Courier New" w:eastAsia="Times New Roman" w:hAnsi="Courier New" w:cs="Tms Rmn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5C2CDB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C2CDB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5C2CD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5C2CDB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Ttulo8Char">
    <w:name w:val="Título 8 Char"/>
    <w:basedOn w:val="Fontepargpadro"/>
    <w:link w:val="Ttulo8"/>
    <w:semiHidden/>
    <w:rsid w:val="005C2CD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5C2CDB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5C2CDB"/>
    <w:pPr>
      <w:widowControl w:val="0"/>
      <w:autoSpaceDE w:val="0"/>
      <w:autoSpaceDN w:val="0"/>
      <w:ind w:firstLine="851"/>
      <w:jc w:val="both"/>
    </w:pPr>
    <w:rPr>
      <w:rFonts w:ascii="Courier New" w:hAnsi="Courier New" w:cs="Tms Rmn"/>
      <w:color w:val="000000"/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C2CDB"/>
    <w:rPr>
      <w:rFonts w:ascii="Courier New" w:eastAsia="Times New Roman" w:hAnsi="Courier New" w:cs="Tms Rmn"/>
      <w:color w:val="000000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5C2CDB"/>
    <w:pPr>
      <w:widowControl w:val="0"/>
      <w:autoSpaceDE w:val="0"/>
      <w:autoSpaceDN w:val="0"/>
      <w:ind w:firstLine="850"/>
      <w:jc w:val="both"/>
    </w:pPr>
    <w:rPr>
      <w:rFonts w:ascii="Courier New" w:hAnsi="Courier New" w:cs="Tms Rmn"/>
      <w:color w:val="000000"/>
      <w:sz w:val="2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5C2CDB"/>
    <w:rPr>
      <w:rFonts w:ascii="Courier New" w:eastAsia="Times New Roman" w:hAnsi="Courier New" w:cs="Tms Rmn"/>
      <w:color w:val="000000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5C2CDB"/>
    <w:pPr>
      <w:widowControl w:val="0"/>
      <w:autoSpaceDE w:val="0"/>
      <w:autoSpaceDN w:val="0"/>
      <w:jc w:val="both"/>
    </w:pPr>
    <w:rPr>
      <w:rFonts w:ascii="Courier New" w:hAnsi="Courier New" w:cs="Tms Rmn"/>
      <w:sz w:val="20"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C2CDB"/>
    <w:rPr>
      <w:rFonts w:ascii="Courier New" w:eastAsia="Times New Roman" w:hAnsi="Courier New" w:cs="Tms Rmn"/>
      <w:sz w:val="20"/>
      <w:szCs w:val="20"/>
      <w:lang w:eastAsia="pt-BR"/>
    </w:rPr>
  </w:style>
  <w:style w:type="paragraph" w:customStyle="1" w:styleId="Contedodatabela">
    <w:name w:val="Conteúdo da tabela"/>
    <w:basedOn w:val="Corpodetexto"/>
    <w:rsid w:val="005C2CDB"/>
    <w:pPr>
      <w:suppressLineNumbers/>
      <w:suppressAutoHyphens/>
      <w:spacing w:after="0"/>
      <w:jc w:val="both"/>
    </w:pPr>
    <w:rPr>
      <w:rFonts w:ascii="Arial" w:hAnsi="Arial" w:cs="Arial"/>
      <w:sz w:val="22"/>
      <w:szCs w:val="22"/>
    </w:rPr>
  </w:style>
  <w:style w:type="paragraph" w:customStyle="1" w:styleId="WW-Corpodetexto22">
    <w:name w:val="WW-Corpo de texto 22"/>
    <w:basedOn w:val="Normal"/>
    <w:rsid w:val="005C2CDB"/>
    <w:pPr>
      <w:widowControl w:val="0"/>
      <w:tabs>
        <w:tab w:val="left" w:pos="2410"/>
      </w:tabs>
      <w:suppressAutoHyphens/>
      <w:jc w:val="both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5C2CD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Forte">
    <w:name w:val="Strong"/>
    <w:basedOn w:val="Fontepargpadro"/>
    <w:uiPriority w:val="22"/>
    <w:qFormat/>
    <w:rsid w:val="005C2CDB"/>
    <w:rPr>
      <w:b/>
      <w:bCs/>
    </w:rPr>
  </w:style>
  <w:style w:type="paragraph" w:customStyle="1" w:styleId="xl51">
    <w:name w:val="xl51"/>
    <w:basedOn w:val="Normal"/>
    <w:rsid w:val="005C2CDB"/>
    <w:pPr>
      <w:spacing w:before="100" w:beforeAutospacing="1" w:after="100" w:afterAutospacing="1"/>
      <w:jc w:val="center"/>
    </w:pPr>
    <w:rPr>
      <w:color w:val="000000"/>
    </w:rPr>
  </w:style>
  <w:style w:type="character" w:customStyle="1" w:styleId="fontesite">
    <w:name w:val="fontesite"/>
    <w:basedOn w:val="Fontepargpadro"/>
    <w:rsid w:val="005C2CDB"/>
  </w:style>
  <w:style w:type="character" w:customStyle="1" w:styleId="fontetitulotabela">
    <w:name w:val="fontetitulotabela"/>
    <w:basedOn w:val="Fontepargpadro"/>
    <w:rsid w:val="005C2CDB"/>
  </w:style>
  <w:style w:type="character" w:customStyle="1" w:styleId="fontetabela">
    <w:name w:val="fontetabela"/>
    <w:basedOn w:val="Fontepargpadro"/>
    <w:rsid w:val="005C2CDB"/>
  </w:style>
  <w:style w:type="character" w:customStyle="1" w:styleId="CharChar2">
    <w:name w:val="Char Char2"/>
    <w:basedOn w:val="Fontepargpadro"/>
    <w:locked/>
    <w:rsid w:val="005C2CDB"/>
    <w:rPr>
      <w:rFonts w:ascii="Courier New" w:hAnsi="Courier New" w:cs="Tms Rmn"/>
      <w:lang w:val="pt-BR" w:eastAsia="pt-BR" w:bidi="ar-SA"/>
    </w:rPr>
  </w:style>
  <w:style w:type="paragraph" w:styleId="Subttulo">
    <w:name w:val="Subtitle"/>
    <w:basedOn w:val="Normal"/>
    <w:link w:val="SubttuloChar"/>
    <w:qFormat/>
    <w:rsid w:val="005C2CDB"/>
    <w:pPr>
      <w:jc w:val="both"/>
    </w:pPr>
    <w:rPr>
      <w:rFonts w:ascii="Arial" w:hAnsi="Arial"/>
      <w:b/>
      <w:bCs/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5C2CDB"/>
    <w:rPr>
      <w:rFonts w:ascii="Arial" w:eastAsia="Times New Roman" w:hAnsi="Arial" w:cs="Times New Roman"/>
      <w:b/>
      <w:bCs/>
      <w:sz w:val="28"/>
      <w:szCs w:val="20"/>
      <w:lang w:eastAsia="pt-BR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5C2CDB"/>
    <w:rPr>
      <w:rFonts w:ascii="Times New Roman" w:eastAsia="Times New Roman" w:hAnsi="Times New Roman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5C2CDB"/>
    <w:rPr>
      <w:rFonts w:cstheme="minorBidi"/>
      <w:sz w:val="22"/>
      <w:szCs w:val="22"/>
      <w:lang w:eastAsia="en-US"/>
    </w:rPr>
  </w:style>
  <w:style w:type="character" w:customStyle="1" w:styleId="SaudaoChar1">
    <w:name w:val="Saudação Char1"/>
    <w:basedOn w:val="Fontepargpadro"/>
    <w:uiPriority w:val="99"/>
    <w:semiHidden/>
    <w:rsid w:val="005C2CD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adro1">
    <w:name w:val="Texto padrão:1"/>
    <w:basedOn w:val="Normal"/>
    <w:rsid w:val="005C2CDB"/>
    <w:rPr>
      <w:szCs w:val="20"/>
      <w:lang w:val="en-US"/>
    </w:rPr>
  </w:style>
  <w:style w:type="paragraph" w:customStyle="1" w:styleId="Corpodetexto21">
    <w:name w:val="Corpo de texto 21"/>
    <w:basedOn w:val="Normal"/>
    <w:rsid w:val="005C2CDB"/>
    <w:pPr>
      <w:jc w:val="both"/>
    </w:pPr>
    <w:rPr>
      <w:szCs w:val="20"/>
    </w:rPr>
  </w:style>
  <w:style w:type="paragraph" w:customStyle="1" w:styleId="xl24">
    <w:name w:val="xl24"/>
    <w:basedOn w:val="Normal"/>
    <w:rsid w:val="005C2C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25">
    <w:name w:val="xl25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6">
    <w:name w:val="xl26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27">
    <w:name w:val="xl27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5C2CDB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9">
    <w:name w:val="xl29"/>
    <w:basedOn w:val="Normal"/>
    <w:rsid w:val="005C2C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">
    <w:name w:val="xl30"/>
    <w:basedOn w:val="Normal"/>
    <w:rsid w:val="005C2C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31">
    <w:name w:val="xl31"/>
    <w:basedOn w:val="Normal"/>
    <w:rsid w:val="005C2CD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2">
    <w:name w:val="xl32"/>
    <w:basedOn w:val="Normal"/>
    <w:rsid w:val="005C2CD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3">
    <w:name w:val="xl33"/>
    <w:basedOn w:val="Normal"/>
    <w:rsid w:val="005C2CD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">
    <w:name w:val="xl34"/>
    <w:basedOn w:val="Normal"/>
    <w:rsid w:val="005C2CD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5">
    <w:name w:val="xl35"/>
    <w:basedOn w:val="Normal"/>
    <w:rsid w:val="005C2CD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6">
    <w:name w:val="xl36"/>
    <w:basedOn w:val="Normal"/>
    <w:rsid w:val="005C2CD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7">
    <w:name w:val="xl37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38">
    <w:name w:val="xl38"/>
    <w:basedOn w:val="Normal"/>
    <w:rsid w:val="005C2CD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9">
    <w:name w:val="xl39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Normal"/>
    <w:rsid w:val="005C2CD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41">
    <w:name w:val="xl41"/>
    <w:basedOn w:val="Normal"/>
    <w:rsid w:val="005C2CD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2">
    <w:name w:val="xl42"/>
    <w:basedOn w:val="Normal"/>
    <w:rsid w:val="005C2CD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43">
    <w:name w:val="xl43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44">
    <w:name w:val="xl44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45">
    <w:name w:val="xl45"/>
    <w:basedOn w:val="Normal"/>
    <w:rsid w:val="005C2CDB"/>
    <w:pPr>
      <w:pBdr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</w:style>
  <w:style w:type="paragraph" w:customStyle="1" w:styleId="xl46">
    <w:name w:val="xl46"/>
    <w:basedOn w:val="Normal"/>
    <w:rsid w:val="005C2CD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Default">
    <w:name w:val="Default"/>
    <w:rsid w:val="005C2C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iperlink">
    <w:name w:val="Hiperlink"/>
    <w:rsid w:val="005C2CDB"/>
    <w:rPr>
      <w:color w:val="0000FF"/>
      <w:u w:val="single"/>
    </w:rPr>
  </w:style>
  <w:style w:type="character" w:customStyle="1" w:styleId="CharChar7">
    <w:name w:val="Char Char7"/>
    <w:locked/>
    <w:rsid w:val="005C2CDB"/>
    <w:rPr>
      <w:sz w:val="24"/>
      <w:lang w:val="pt-BR" w:eastAsia="pt-BR" w:bidi="ar-SA"/>
    </w:rPr>
  </w:style>
  <w:style w:type="character" w:customStyle="1" w:styleId="TitleChar">
    <w:name w:val="Title Char"/>
    <w:locked/>
    <w:rsid w:val="005C2CDB"/>
    <w:rPr>
      <w:rFonts w:ascii="Times New Roman" w:hAnsi="Times New Roman" w:cs="Times New Roman" w:hint="default"/>
      <w:sz w:val="20"/>
      <w:szCs w:val="20"/>
      <w:lang w:eastAsia="pt-BR"/>
    </w:rPr>
  </w:style>
  <w:style w:type="character" w:styleId="nfase">
    <w:name w:val="Emphasis"/>
    <w:basedOn w:val="Fontepargpadro"/>
    <w:qFormat/>
    <w:rsid w:val="005C2CDB"/>
    <w:rPr>
      <w:i/>
      <w:iCs/>
    </w:rPr>
  </w:style>
  <w:style w:type="character" w:customStyle="1" w:styleId="apple-converted-space">
    <w:name w:val="apple-converted-space"/>
    <w:basedOn w:val="Fontepargpadro"/>
    <w:rsid w:val="005C2CDB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C2CDB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5C2CD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printtitle">
    <w:name w:val="printtitle"/>
    <w:basedOn w:val="Fontepargpadro"/>
    <w:rsid w:val="005C2CDB"/>
  </w:style>
  <w:style w:type="paragraph" w:customStyle="1" w:styleId="Recuodecorpodetexto21">
    <w:name w:val="Recuo de corpo de texto 21"/>
    <w:basedOn w:val="Normal"/>
    <w:rsid w:val="005C2CDB"/>
    <w:pPr>
      <w:overflowPunct w:val="0"/>
      <w:autoSpaceDE w:val="0"/>
      <w:autoSpaceDN w:val="0"/>
      <w:adjustRightInd w:val="0"/>
      <w:ind w:left="426" w:firstLine="360"/>
      <w:jc w:val="both"/>
    </w:pPr>
    <w:rPr>
      <w:rFonts w:ascii="Arial" w:hAnsi="Arial"/>
      <w:szCs w:val="20"/>
      <w:lang w:val="pt-PT"/>
    </w:rPr>
  </w:style>
  <w:style w:type="character" w:customStyle="1" w:styleId="Caracteresdenotaderodap">
    <w:name w:val="Caracteres de nota de rodapé"/>
    <w:rsid w:val="005C2CD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rsid w:val="005C2CDB"/>
    <w:rPr>
      <w:sz w:val="20"/>
      <w:szCs w:val="20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5C2CD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5C2CDB"/>
    <w:rPr>
      <w:vertAlign w:val="superscript"/>
    </w:rPr>
  </w:style>
  <w:style w:type="paragraph" w:customStyle="1" w:styleId="TableContents">
    <w:name w:val="Table Contents"/>
    <w:basedOn w:val="Normal"/>
    <w:rsid w:val="005C2CDB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5C2C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@santabarbaradosul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0EFCA-D3E7-4774-BBFF-1F441C81B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1532</TotalTime>
  <Pages>3</Pages>
  <Words>1602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Usuário</cp:lastModifiedBy>
  <cp:revision>17</cp:revision>
  <cp:lastPrinted>2018-03-19T11:32:00Z</cp:lastPrinted>
  <dcterms:created xsi:type="dcterms:W3CDTF">2019-04-01T15:23:00Z</dcterms:created>
  <dcterms:modified xsi:type="dcterms:W3CDTF">2020-06-09T15:09:00Z</dcterms:modified>
</cp:coreProperties>
</file>